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9FD" w:rsidRPr="0024409D" w:rsidRDefault="00337540" w:rsidP="00444813">
      <w:pPr>
        <w:pStyle w:val="a3"/>
        <w:spacing w:line="240" w:lineRule="auto"/>
        <w:jc w:val="left"/>
        <w:rPr>
          <w:rFonts w:ascii="UD デジタル 教科書体 NK-R" w:eastAsia="UD デジタル 教科書体 NK-R" w:hAnsi="ＭＳ Ｐゴシック"/>
          <w:b/>
          <w:bCs/>
          <w:sz w:val="44"/>
          <w:szCs w:val="48"/>
        </w:rPr>
      </w:pPr>
      <w:r w:rsidRPr="0024409D">
        <w:rPr>
          <w:rFonts w:ascii="UD デジタル 教科書体 NK-R" w:eastAsia="UD デジタル 教科書体 NK-R" w:hAnsi="ＭＳ Ｐゴシック" w:hint="eastAsia"/>
          <w:b/>
          <w:bCs/>
          <w:noProof/>
          <w:sz w:val="44"/>
          <w:szCs w:val="48"/>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0</wp:posOffset>
                </wp:positionV>
                <wp:extent cx="1495425" cy="314325"/>
                <wp:effectExtent l="0" t="0" r="28575" b="2857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14325"/>
                        </a:xfrm>
                        <a:prstGeom prst="rect">
                          <a:avLst/>
                        </a:prstGeom>
                        <a:solidFill>
                          <a:srgbClr val="FFFFFF"/>
                        </a:solidFill>
                        <a:ln w="9525">
                          <a:solidFill>
                            <a:srgbClr val="000000"/>
                          </a:solidFill>
                          <a:miter lim="800000"/>
                          <a:headEnd/>
                          <a:tailEnd/>
                        </a:ln>
                      </wps:spPr>
                      <wps:txbx>
                        <w:txbxContent>
                          <w:p w:rsidR="00337540" w:rsidRPr="00337540" w:rsidRDefault="00337540">
                            <w:pPr>
                              <w:rPr>
                                <w:rFonts w:ascii="UD デジタル 教科書体 N-B" w:eastAsia="UD デジタル 教科書体 N-B"/>
                                <w:sz w:val="24"/>
                              </w:rPr>
                            </w:pPr>
                            <w:r>
                              <w:rPr>
                                <w:rFonts w:ascii="UD デジタル 教科書体 N-B" w:eastAsia="UD デジタル 教科書体 N-B" w:hint="eastAsia"/>
                                <w:sz w:val="24"/>
                              </w:rPr>
                              <w:t xml:space="preserve">桃映地域 </w:t>
                            </w:r>
                            <w:r w:rsidRPr="00337540">
                              <w:rPr>
                                <w:rFonts w:ascii="UD デジタル 教科書体 N-B" w:eastAsia="UD デジタル 教科書体 N-B" w:hint="eastAsia"/>
                                <w:sz w:val="24"/>
                              </w:rPr>
                              <w:t>全戸配布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66.55pt;margin-top:0;width:117.75pt;height:24.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">
                <v:textbox>
                  <w:txbxContent>
                    <w:p w:rsidR="00337540" w:rsidRPr="00337540" w:rsidRDefault="00337540">
                      <w:pPr>
                        <w:rPr>
                          <w:rFonts w:ascii="UD デジタル 教科書体 N-B" w:eastAsia="UD デジタル 教科書体 N-B" w:hint="eastAsia"/>
                          <w:sz w:val="24"/>
                        </w:rPr>
                      </w:pPr>
                      <w:r>
                        <w:rPr>
                          <w:rFonts w:ascii="UD デジタル 教科書体 N-B" w:eastAsia="UD デジタル 教科書体 N-B" w:hint="eastAsia"/>
                          <w:sz w:val="24"/>
                        </w:rPr>
                        <w:t xml:space="preserve">桃映地域 </w:t>
                      </w:r>
                      <w:r w:rsidRPr="00337540">
                        <w:rPr>
                          <w:rFonts w:ascii="UD デジタル 教科書体 N-B" w:eastAsia="UD デジタル 教科書体 N-B" w:hint="eastAsia"/>
                          <w:sz w:val="24"/>
                        </w:rPr>
                        <w:t>全戸配布</w:t>
                      </w:r>
                    </w:p>
                  </w:txbxContent>
                </v:textbox>
                <w10:wrap type="square" anchorx="margin"/>
              </v:shape>
            </w:pict>
          </mc:Fallback>
        </mc:AlternateContent>
      </w:r>
      <w:r w:rsidR="00B039FD" w:rsidRPr="0024409D">
        <w:rPr>
          <w:rFonts w:ascii="UD デジタル 教科書体 NK-R" w:eastAsia="UD デジタル 教科書体 NK-R" w:hAnsi="ＭＳ Ｐゴシック" w:hint="eastAsia"/>
          <w:b/>
          <w:bCs/>
          <w:sz w:val="44"/>
          <w:szCs w:val="48"/>
        </w:rPr>
        <w:t>桃映中学校</w:t>
      </w:r>
      <w:r w:rsidR="00B94394" w:rsidRPr="0024409D">
        <w:rPr>
          <w:rFonts w:ascii="UD デジタル 教科書体 NK-R" w:eastAsia="UD デジタル 教科書体 NK-R" w:hAnsi="ＭＳ Ｐゴシック" w:hint="eastAsia"/>
          <w:b/>
          <w:bCs/>
          <w:sz w:val="44"/>
          <w:szCs w:val="48"/>
        </w:rPr>
        <w:t>区　地域のみなさま</w:t>
      </w:r>
    </w:p>
    <w:p w:rsidR="00441B1A" w:rsidRPr="0024409D" w:rsidRDefault="00441B1A" w:rsidP="00441B1A">
      <w:pPr>
        <w:pStyle w:val="a3"/>
        <w:rPr>
          <w:rFonts w:ascii="UD デジタル 教科書体 NK-R" w:eastAsia="UD デジタル 教科書体 NK-R"/>
          <w:spacing w:val="0"/>
        </w:rPr>
      </w:pPr>
      <w:r w:rsidRPr="0024409D">
        <w:rPr>
          <w:rFonts w:ascii="UD デジタル 教科書体 NK-R" w:eastAsia="UD デジタル 教科書体 NK-R" w:cs="Times New Roman" w:hint="eastAsia"/>
          <w:sz w:val="24"/>
          <w:szCs w:val="24"/>
        </w:rPr>
        <w:t>**************************************************************************************</w:t>
      </w:r>
    </w:p>
    <w:p w:rsidR="00B039FD" w:rsidRPr="0024409D" w:rsidRDefault="00EB416A" w:rsidP="0098201A">
      <w:pPr>
        <w:pStyle w:val="a3"/>
        <w:spacing w:line="240" w:lineRule="auto"/>
        <w:jc w:val="center"/>
        <w:rPr>
          <w:rFonts w:ascii="UD デジタル 教科書体 NK-R" w:eastAsia="UD デジタル 教科書体 NK-R" w:hAnsi="ＭＳ ゴシック" w:cs="ＭＳ ゴシック"/>
          <w:spacing w:val="4"/>
          <w:sz w:val="96"/>
          <w:szCs w:val="96"/>
        </w:rPr>
      </w:pPr>
      <w:r w:rsidRPr="0024409D">
        <w:rPr>
          <w:rFonts w:ascii="UD デジタル 教科書体 NK-R" w:eastAsia="UD デジタル 教科書体 NK-R" w:hAnsi="ＭＳ ゴシック" w:cs="ＭＳ ゴシック" w:hint="eastAsia"/>
          <w:noProof/>
          <w:spacing w:val="4"/>
          <w:sz w:val="96"/>
          <w:szCs w:val="96"/>
        </w:rPr>
        <mc:AlternateContent>
          <mc:Choice Requires="wps">
            <w:drawing>
              <wp:inline distT="0" distB="0" distL="0" distR="0">
                <wp:extent cx="5943600" cy="923925"/>
                <wp:effectExtent l="38100" t="38100" r="57150" b="6667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923925"/>
                        </a:xfrm>
                        <a:prstGeom prst="rect">
                          <a:avLst/>
                        </a:prstGeom>
                      </wps:spPr>
                      <wps:txbx>
                        <w:txbxContent>
                          <w:p w:rsidR="00EB416A" w:rsidRDefault="00EB416A" w:rsidP="00EB416A">
                            <w:pPr>
                              <w:pStyle w:val="Web"/>
                              <w:spacing w:before="0" w:beforeAutospacing="0" w:after="0" w:afterAutospacing="0"/>
                              <w:jc w:val="center"/>
                            </w:pPr>
                            <w:r>
                              <w:rPr>
                                <w:rFonts w:ascii="HGS創英角ｺﾞｼｯｸUB" w:eastAsia="HGS創英角ｺﾞｼｯｸUB" w:hAnsi="HGS創英角ｺﾞｼｯｸUB" w:hint="eastAsia"/>
                                <w:b/>
                                <w:bCs/>
                                <w:i/>
                                <w:iCs/>
                                <w:shadow/>
                                <w:color w:val="D9D9D9" w:themeColor="background1" w:themeShade="D9"/>
                                <w:sz w:val="72"/>
                                <w:szCs w:val="72"/>
                                <w14:shadow w14:blurRad="0" w14:dist="35941" w14:dir="2700000" w14:sx="100000" w14:sy="100000" w14:kx="0" w14:ky="0" w14:algn="ctr">
                                  <w14:schemeClr w14:val="tx1">
                                    <w14:alpha w14:val="20000"/>
                                    <w14:lumMod w14:val="100000"/>
                                    <w14:lumOff w14:val="0"/>
                                  </w14:schemeClr>
                                </w14:shadow>
                                <w14:textOutline w14:w="28575" w14:cap="flat" w14:cmpd="sng" w14:algn="ctr">
                                  <w14:solidFill>
                                    <w14:srgbClr w14:val="000000"/>
                                  </w14:solidFill>
                                  <w14:prstDash w14:val="solid"/>
                                  <w14:round/>
                                </w14:textOutline>
                              </w:rPr>
                              <w:t>資源回収のお</w:t>
                            </w:r>
                            <w:r w:rsidR="00EB77C8">
                              <w:rPr>
                                <w:rFonts w:ascii="HGS創英角ｺﾞｼｯｸUB" w:eastAsia="HGS創英角ｺﾞｼｯｸUB" w:hAnsi="HGS創英角ｺﾞｼｯｸUB" w:hint="eastAsia"/>
                                <w:b/>
                                <w:bCs/>
                                <w:i/>
                                <w:iCs/>
                                <w:shadow/>
                                <w:color w:val="D9D9D9" w:themeColor="background1" w:themeShade="D9"/>
                                <w:sz w:val="72"/>
                                <w:szCs w:val="72"/>
                                <w14:shadow w14:blurRad="0" w14:dist="35941" w14:dir="2700000" w14:sx="100000" w14:sy="100000" w14:kx="0" w14:ky="0" w14:algn="ctr">
                                  <w14:schemeClr w14:val="tx1">
                                    <w14:alpha w14:val="20000"/>
                                    <w14:lumMod w14:val="100000"/>
                                    <w14:lumOff w14:val="0"/>
                                  </w14:schemeClr>
                                </w14:shadow>
                                <w14:textOutline w14:w="28575" w14:cap="flat" w14:cmpd="sng" w14:algn="ctr">
                                  <w14:solidFill>
                                    <w14:srgbClr w14:val="000000"/>
                                  </w14:solidFill>
                                  <w14:prstDash w14:val="solid"/>
                                  <w14:round/>
                                </w14:textOutline>
                              </w:rPr>
                              <w:t>願い</w:t>
                            </w:r>
                          </w:p>
                        </w:txbxContent>
                      </wps:txbx>
                      <wps:bodyPr wrap="square" numCol="1" fromWordArt="1">
                        <a:prstTxWarp prst="textPlain">
                          <a:avLst>
                            <a:gd name="adj" fmla="val 50000"/>
                          </a:avLst>
                        </a:prstTxWarp>
                        <a:spAutoFit/>
                      </wps:bodyPr>
                    </wps:wsp>
                  </a:graphicData>
                </a:graphic>
              </wp:inline>
            </w:drawing>
          </mc:Choice>
          <mc:Fallback>
            <w:pict>
              <v:shape id="WordArt 1" o:spid="_x0000_s1027" type="#_x0000_t202" style="width:468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" filled="f" stroked="f">
                <o:lock v:ext="edit" shapetype="t"/>
                <v:textbox style="mso-fit-shape-to-text:t">
                  <w:txbxContent>
                    <w:p w:rsidR="00EB416A" w:rsidRDefault="00EB416A" w:rsidP="00EB416A">
                      <w:pPr>
                        <w:pStyle w:val="Web"/>
                        <w:spacing w:before="0" w:beforeAutospacing="0" w:after="0" w:afterAutospacing="0"/>
                        <w:jc w:val="center"/>
                      </w:pPr>
                      <w:r>
                        <w:rPr>
                          <w:rFonts w:ascii="HGS創英角ｺﾞｼｯｸUB" w:eastAsia="HGS創英角ｺﾞｼｯｸUB" w:hAnsi="HGS創英角ｺﾞｼｯｸUB" w:hint="eastAsia"/>
                          <w:b/>
                          <w:bCs/>
                          <w:i/>
                          <w:iCs/>
                          <w:shadow/>
                          <w:color w:val="D9D9D9" w:themeColor="background1" w:themeShade="D9"/>
                          <w:sz w:val="72"/>
                          <w:szCs w:val="72"/>
                          <w14:shadow w14:blurRad="0" w14:dist="35941" w14:dir="2700000" w14:sx="100000" w14:sy="100000" w14:kx="0" w14:ky="0" w14:algn="ctr">
                            <w14:schemeClr w14:val="tx1">
                              <w14:alpha w14:val="20000"/>
                              <w14:lumMod w14:val="100000"/>
                              <w14:lumOff w14:val="0"/>
                            </w14:schemeClr>
                          </w14:shadow>
                          <w14:textOutline w14:w="28575" w14:cap="flat" w14:cmpd="sng" w14:algn="ctr">
                            <w14:solidFill>
                              <w14:srgbClr w14:val="000000"/>
                            </w14:solidFill>
                            <w14:prstDash w14:val="solid"/>
                            <w14:round/>
                          </w14:textOutline>
                        </w:rPr>
                        <w:t>資源回収のお</w:t>
                      </w:r>
                      <w:r w:rsidR="00EB77C8">
                        <w:rPr>
                          <w:rFonts w:ascii="HGS創英角ｺﾞｼｯｸUB" w:eastAsia="HGS創英角ｺﾞｼｯｸUB" w:hAnsi="HGS創英角ｺﾞｼｯｸUB" w:hint="eastAsia"/>
                          <w:b/>
                          <w:bCs/>
                          <w:i/>
                          <w:iCs/>
                          <w:shadow/>
                          <w:color w:val="D9D9D9" w:themeColor="background1" w:themeShade="D9"/>
                          <w:sz w:val="72"/>
                          <w:szCs w:val="72"/>
                          <w14:shadow w14:blurRad="0" w14:dist="35941" w14:dir="2700000" w14:sx="100000" w14:sy="100000" w14:kx="0" w14:ky="0" w14:algn="ctr">
                            <w14:schemeClr w14:val="tx1">
                              <w14:alpha w14:val="20000"/>
                              <w14:lumMod w14:val="100000"/>
                              <w14:lumOff w14:val="0"/>
                            </w14:schemeClr>
                          </w14:shadow>
                          <w14:textOutline w14:w="28575" w14:cap="flat" w14:cmpd="sng" w14:algn="ctr">
                            <w14:solidFill>
                              <w14:srgbClr w14:val="000000"/>
                            </w14:solidFill>
                            <w14:prstDash w14:val="solid"/>
                            <w14:round/>
                          </w14:textOutline>
                        </w:rPr>
                        <w:t>願い</w:t>
                      </w:r>
                    </w:p>
                  </w:txbxContent>
                </v:textbox>
                <w10:anchorlock/>
              </v:shape>
            </w:pict>
          </mc:Fallback>
        </mc:AlternateContent>
      </w:r>
    </w:p>
    <w:p w:rsidR="00441B1A" w:rsidRPr="0024409D" w:rsidRDefault="00441B1A" w:rsidP="00441B1A">
      <w:pPr>
        <w:pStyle w:val="a3"/>
        <w:spacing w:line="240" w:lineRule="auto"/>
        <w:jc w:val="left"/>
        <w:rPr>
          <w:rFonts w:ascii="UD デジタル 教科書体 NK-R" w:eastAsia="UD デジタル 教科書体 NK-R"/>
          <w:spacing w:val="0"/>
        </w:rPr>
      </w:pPr>
      <w:r w:rsidRPr="0024409D">
        <w:rPr>
          <w:rFonts w:ascii="UD デジタル 教科書体 NK-R" w:eastAsia="UD デジタル 教科書体 NK-R" w:cs="Times New Roman" w:hint="eastAsia"/>
          <w:sz w:val="24"/>
          <w:szCs w:val="24"/>
        </w:rPr>
        <w:t>**************************************************************************************</w:t>
      </w:r>
    </w:p>
    <w:p w:rsidR="00441B1A" w:rsidRPr="0024409D" w:rsidRDefault="00441B1A" w:rsidP="00441B1A">
      <w:pPr>
        <w:pStyle w:val="a3"/>
        <w:ind w:left="2889"/>
        <w:jc w:val="right"/>
        <w:rPr>
          <w:rFonts w:ascii="UD デジタル 教科書体 NK-R" w:eastAsia="UD デジタル 教科書体 NK-R"/>
          <w:spacing w:val="0"/>
          <w:sz w:val="32"/>
          <w:szCs w:val="32"/>
        </w:rPr>
      </w:pPr>
      <w:r w:rsidRPr="0024409D">
        <w:rPr>
          <w:rFonts w:ascii="UD デジタル 教科書体 NK-R" w:eastAsia="UD デジタル 教科書体 NK-R" w:hAnsi="ＭＳ ゴシック" w:cs="ＭＳ ゴシック" w:hint="eastAsia"/>
          <w:sz w:val="32"/>
          <w:szCs w:val="32"/>
        </w:rPr>
        <w:t>発行　桃映中学校ＰＴＡ</w:t>
      </w:r>
    </w:p>
    <w:p w:rsidR="002E3884" w:rsidRPr="0024409D" w:rsidRDefault="00B039FD" w:rsidP="00E33BA4">
      <w:pPr>
        <w:pStyle w:val="a3"/>
        <w:spacing w:line="599" w:lineRule="exact"/>
        <w:rPr>
          <w:rFonts w:ascii="UD デジタル 教科書体 NK-R" w:eastAsia="UD デジタル 教科書体 NK-R" w:hAnsi="ＭＳ ゴシック" w:cs="ＭＳ ゴシック"/>
          <w:b/>
          <w:sz w:val="32"/>
          <w:szCs w:val="32"/>
          <w:u w:val="double"/>
        </w:rPr>
      </w:pPr>
      <w:r w:rsidRPr="0024409D">
        <w:rPr>
          <w:rFonts w:ascii="UD デジタル 教科書体 NK-R" w:eastAsia="UD デジタル 教科書体 NK-R" w:hAnsi="ＭＳ ゴシック" w:cs="ＭＳ ゴシック" w:hint="eastAsia"/>
          <w:sz w:val="32"/>
          <w:szCs w:val="36"/>
        </w:rPr>
        <w:t>【日　時】</w:t>
      </w:r>
      <w:r w:rsidR="00EB77C8" w:rsidRPr="0024409D">
        <w:rPr>
          <w:rFonts w:ascii="UD デジタル 教科書体 NK-R" w:eastAsia="UD デジタル 教科書体 NK-R" w:hAnsi="ＭＳ ゴシック" w:cs="ＭＳ ゴシック" w:hint="eastAsia"/>
          <w:b/>
          <w:sz w:val="36"/>
          <w:szCs w:val="32"/>
          <w:u w:val="double"/>
          <w:shd w:val="pct15" w:color="auto" w:fill="FFFFFF"/>
        </w:rPr>
        <w:t>令和</w:t>
      </w:r>
      <w:r w:rsidR="00C4743A" w:rsidRPr="0024409D">
        <w:rPr>
          <w:rFonts w:ascii="UD デジタル 教科書体 NK-R" w:eastAsia="UD デジタル 教科書体 NK-R" w:hAnsi="ＭＳ ゴシック" w:cs="ＭＳ ゴシック" w:hint="eastAsia"/>
          <w:b/>
          <w:sz w:val="36"/>
          <w:szCs w:val="32"/>
          <w:u w:val="double"/>
          <w:shd w:val="pct15" w:color="auto" w:fill="FFFFFF"/>
        </w:rPr>
        <w:t>5</w:t>
      </w:r>
      <w:r w:rsidR="00B27745" w:rsidRPr="0024409D">
        <w:rPr>
          <w:rFonts w:ascii="UD デジタル 教科書体 NK-R" w:eastAsia="UD デジタル 教科書体 NK-R" w:hAnsi="ＭＳ ゴシック" w:cs="ＭＳ ゴシック" w:hint="eastAsia"/>
          <w:b/>
          <w:sz w:val="36"/>
          <w:szCs w:val="32"/>
          <w:u w:val="double"/>
          <w:shd w:val="pct15" w:color="auto" w:fill="FFFFFF"/>
        </w:rPr>
        <w:t>年</w:t>
      </w:r>
      <w:r w:rsidR="00EB77C8" w:rsidRPr="0024409D">
        <w:rPr>
          <w:rFonts w:ascii="UD デジタル 教科書体 NK-R" w:eastAsia="UD デジタル 教科書体 NK-R" w:hAnsi="ＭＳ ゴシック" w:cs="ＭＳ ゴシック" w:hint="eastAsia"/>
          <w:b/>
          <w:sz w:val="36"/>
          <w:szCs w:val="32"/>
          <w:u w:val="double"/>
          <w:shd w:val="pct15" w:color="auto" w:fill="FFFFFF"/>
        </w:rPr>
        <w:t>8</w:t>
      </w:r>
      <w:r w:rsidR="005C68EF" w:rsidRPr="0024409D">
        <w:rPr>
          <w:rFonts w:ascii="UD デジタル 教科書体 NK-R" w:eastAsia="UD デジタル 教科書体 NK-R" w:hAnsi="ＭＳ ゴシック" w:cs="ＭＳ ゴシック" w:hint="eastAsia"/>
          <w:b/>
          <w:sz w:val="36"/>
          <w:szCs w:val="32"/>
          <w:u w:val="double"/>
          <w:shd w:val="pct15" w:color="auto" w:fill="FFFFFF"/>
        </w:rPr>
        <w:t>月</w:t>
      </w:r>
      <w:r w:rsidR="00C4743A" w:rsidRPr="0024409D">
        <w:rPr>
          <w:rFonts w:ascii="UD デジタル 教科書体 NK-R" w:eastAsia="UD デジタル 教科書体 NK-R" w:hAnsi="ＭＳ ゴシック" w:cs="ＭＳ ゴシック" w:hint="eastAsia"/>
          <w:b/>
          <w:sz w:val="36"/>
          <w:szCs w:val="32"/>
          <w:u w:val="double"/>
          <w:shd w:val="pct15" w:color="auto" w:fill="FFFFFF"/>
        </w:rPr>
        <w:t>26</w:t>
      </w:r>
      <w:r w:rsidR="00493CE7" w:rsidRPr="0024409D">
        <w:rPr>
          <w:rFonts w:ascii="UD デジタル 教科書体 NK-R" w:eastAsia="UD デジタル 教科書体 NK-R" w:hAnsi="ＭＳ ゴシック" w:cs="ＭＳ ゴシック" w:hint="eastAsia"/>
          <w:b/>
          <w:sz w:val="36"/>
          <w:szCs w:val="32"/>
          <w:u w:val="double"/>
          <w:shd w:val="pct15" w:color="auto" w:fill="FFFFFF"/>
        </w:rPr>
        <w:t>日（土</w:t>
      </w:r>
      <w:r w:rsidRPr="0024409D">
        <w:rPr>
          <w:rFonts w:ascii="UD デジタル 教科書体 NK-R" w:eastAsia="UD デジタル 教科書体 NK-R" w:hAnsi="ＭＳ ゴシック" w:cs="ＭＳ ゴシック" w:hint="eastAsia"/>
          <w:b/>
          <w:sz w:val="36"/>
          <w:szCs w:val="32"/>
          <w:u w:val="double"/>
          <w:shd w:val="pct15" w:color="auto" w:fill="FFFFFF"/>
        </w:rPr>
        <w:t>）</w:t>
      </w:r>
      <w:r w:rsidR="00B27745" w:rsidRPr="0024409D">
        <w:rPr>
          <w:rFonts w:ascii="UD デジタル 教科書体 NK-R" w:eastAsia="UD デジタル 教科書体 NK-R" w:hAnsi="ＭＳ ゴシック" w:cs="ＭＳ ゴシック" w:hint="eastAsia"/>
          <w:b/>
          <w:sz w:val="36"/>
          <w:szCs w:val="32"/>
          <w:u w:val="double"/>
          <w:shd w:val="pct15" w:color="auto" w:fill="FFFFFF"/>
        </w:rPr>
        <w:t>午前</w:t>
      </w:r>
      <w:r w:rsidR="00EB77C8" w:rsidRPr="0024409D">
        <w:rPr>
          <w:rFonts w:ascii="UD デジタル 教科書体 NK-R" w:eastAsia="UD デジタル 教科書体 NK-R" w:hAnsi="ＭＳ ゴシック" w:cs="ＭＳ ゴシック" w:hint="eastAsia"/>
          <w:b/>
          <w:sz w:val="36"/>
          <w:szCs w:val="32"/>
          <w:u w:val="double"/>
          <w:shd w:val="pct15" w:color="auto" w:fill="FFFFFF"/>
        </w:rPr>
        <w:t>8</w:t>
      </w:r>
      <w:r w:rsidR="00B27745" w:rsidRPr="0024409D">
        <w:rPr>
          <w:rFonts w:ascii="UD デジタル 教科書体 NK-R" w:eastAsia="UD デジタル 教科書体 NK-R" w:hAnsi="ＭＳ ゴシック" w:cs="ＭＳ ゴシック" w:hint="eastAsia"/>
          <w:b/>
          <w:sz w:val="36"/>
          <w:szCs w:val="32"/>
          <w:u w:val="double"/>
          <w:shd w:val="pct15" w:color="auto" w:fill="FFFFFF"/>
        </w:rPr>
        <w:t>時00</w:t>
      </w:r>
      <w:r w:rsidR="00D650EE" w:rsidRPr="0024409D">
        <w:rPr>
          <w:rFonts w:ascii="UD デジタル 教科書体 NK-R" w:eastAsia="UD デジタル 教科書体 NK-R" w:hAnsi="ＭＳ ゴシック" w:cs="ＭＳ ゴシック" w:hint="eastAsia"/>
          <w:b/>
          <w:sz w:val="36"/>
          <w:szCs w:val="32"/>
          <w:u w:val="double"/>
          <w:shd w:val="pct15" w:color="auto" w:fill="FFFFFF"/>
        </w:rPr>
        <w:t>分から</w:t>
      </w:r>
      <w:r w:rsidR="00E33BA4" w:rsidRPr="0024409D">
        <w:rPr>
          <w:rFonts w:ascii="UD デジタル 教科書体 NK-R" w:eastAsia="UD デジタル 教科書体 NK-R" w:hAnsi="ＭＳ ゴシック" w:cs="ＭＳ ゴシック" w:hint="eastAsia"/>
          <w:b/>
          <w:sz w:val="32"/>
          <w:szCs w:val="32"/>
        </w:rPr>
        <w:t xml:space="preserve"> </w:t>
      </w:r>
      <w:r w:rsidR="00E33BA4" w:rsidRPr="0024409D">
        <w:rPr>
          <w:rFonts w:ascii="UD デジタル 教科書体 NK-R" w:eastAsia="UD デジタル 教科書体 NK-R" w:hAnsi="ＭＳ ゴシック" w:cs="ＭＳ ゴシック" w:hint="eastAsia"/>
          <w:sz w:val="28"/>
          <w:szCs w:val="32"/>
        </w:rPr>
        <w:t>＊</w:t>
      </w:r>
      <w:r w:rsidR="00EB77C8" w:rsidRPr="0024409D">
        <w:rPr>
          <w:rFonts w:ascii="UD デジタル 教科書体 NK-R" w:eastAsia="UD デジタル 教科書体 NK-R" w:hAnsi="ＭＳ ゴシック" w:cs="ＭＳ ゴシック" w:hint="eastAsia"/>
          <w:sz w:val="28"/>
          <w:szCs w:val="32"/>
        </w:rPr>
        <w:t>予備日8</w:t>
      </w:r>
      <w:r w:rsidR="002E3884" w:rsidRPr="0024409D">
        <w:rPr>
          <w:rFonts w:ascii="UD デジタル 教科書体 NK-R" w:eastAsia="UD デジタル 教科書体 NK-R" w:hAnsi="ＭＳ ゴシック" w:cs="ＭＳ ゴシック" w:hint="eastAsia"/>
          <w:sz w:val="28"/>
          <w:szCs w:val="32"/>
        </w:rPr>
        <w:t>月</w:t>
      </w:r>
      <w:r w:rsidR="00C4743A" w:rsidRPr="0024409D">
        <w:rPr>
          <w:rFonts w:ascii="UD デジタル 教科書体 NK-R" w:eastAsia="UD デジタル 教科書体 NK-R" w:hAnsi="ＭＳ ゴシック" w:cs="ＭＳ ゴシック" w:hint="eastAsia"/>
          <w:sz w:val="28"/>
          <w:szCs w:val="32"/>
        </w:rPr>
        <w:t>27</w:t>
      </w:r>
      <w:r w:rsidR="002E3884" w:rsidRPr="0024409D">
        <w:rPr>
          <w:rFonts w:ascii="UD デジタル 教科書体 NK-R" w:eastAsia="UD デジタル 教科書体 NK-R" w:hAnsi="ＭＳ ゴシック" w:cs="ＭＳ ゴシック" w:hint="eastAsia"/>
          <w:sz w:val="28"/>
          <w:szCs w:val="32"/>
        </w:rPr>
        <w:t>日（日）</w:t>
      </w:r>
    </w:p>
    <w:p w:rsidR="00E33BA4" w:rsidRPr="0024409D" w:rsidRDefault="00E33BA4" w:rsidP="00E33BA4">
      <w:pPr>
        <w:overflowPunct w:val="0"/>
        <w:textAlignment w:val="baseline"/>
        <w:rPr>
          <w:rFonts w:ascii="UD デジタル 教科書体 NK-R" w:eastAsia="UD デジタル 教科書体 NK-R" w:hAnsi="Times New Roman" w:cs="Times New Roman"/>
          <w:color w:val="000000"/>
          <w:kern w:val="0"/>
          <w:sz w:val="28"/>
          <w:szCs w:val="24"/>
        </w:rPr>
      </w:pPr>
      <w:r w:rsidRPr="0024409D">
        <w:rPr>
          <w:rFonts w:ascii="UD デジタル 教科書体 NK-R" w:eastAsia="UD デジタル 教科書体 NK-R" w:hAnsi="ＭＳ ゴシック" w:cs="ＭＳ ゴシック" w:hint="eastAsia"/>
          <w:sz w:val="32"/>
          <w:szCs w:val="36"/>
        </w:rPr>
        <w:t>【実施の判断について】</w:t>
      </w:r>
    </w:p>
    <w:p w:rsidR="002E3884" w:rsidRPr="0024409D" w:rsidRDefault="002E3884" w:rsidP="002E3884">
      <w:pPr>
        <w:overflowPunct w:val="0"/>
        <w:ind w:firstLineChars="100" w:firstLine="280"/>
        <w:textAlignment w:val="baseline"/>
        <w:rPr>
          <w:rFonts w:ascii="UD デジタル 教科書体 NK-R" w:eastAsia="UD デジタル 教科書体 NK-R" w:hAnsi="Times New Roman" w:cs="Times New Roman"/>
          <w:color w:val="000000"/>
          <w:kern w:val="0"/>
          <w:sz w:val="28"/>
          <w:szCs w:val="24"/>
        </w:rPr>
      </w:pPr>
      <w:r w:rsidRPr="0024409D">
        <w:rPr>
          <w:rFonts w:ascii="UD デジタル 教科書体 NK-R" w:eastAsia="UD デジタル 教科書体 NK-R" w:hAnsi="Times New Roman" w:cs="Times New Roman" w:hint="eastAsia"/>
          <w:color w:val="000000"/>
          <w:kern w:val="0"/>
          <w:sz w:val="28"/>
          <w:szCs w:val="24"/>
        </w:rPr>
        <w:t>○当日、</w:t>
      </w:r>
      <w:r w:rsidRPr="0024409D">
        <w:rPr>
          <w:rFonts w:ascii="UD デジタル 教科書体 NK-R" w:eastAsia="UD デジタル 教科書体 NK-R" w:hAnsi="Times New Roman" w:cs="Times New Roman" w:hint="eastAsia"/>
          <w:b/>
          <w:color w:val="000000"/>
          <w:kern w:val="0"/>
          <w:sz w:val="28"/>
          <w:szCs w:val="24"/>
          <w:u w:val="double"/>
          <w:shd w:val="pct15" w:color="auto" w:fill="FFFFFF"/>
        </w:rPr>
        <w:t>午前７時の時点</w:t>
      </w:r>
      <w:r w:rsidRPr="0024409D">
        <w:rPr>
          <w:rFonts w:ascii="UD デジタル 教科書体 NK-R" w:eastAsia="UD デジタル 教科書体 NK-R" w:hAnsi="Times New Roman" w:cs="Times New Roman" w:hint="eastAsia"/>
          <w:color w:val="000000"/>
          <w:kern w:val="0"/>
          <w:sz w:val="28"/>
          <w:szCs w:val="24"/>
        </w:rPr>
        <w:t>で、</w:t>
      </w:r>
      <w:r w:rsidRPr="0024409D">
        <w:rPr>
          <w:rFonts w:ascii="UD デジタル 教科書体 NK-R" w:eastAsia="UD デジタル 教科書体 NK-R" w:hAnsi="Times New Roman" w:cs="Times New Roman" w:hint="eastAsia"/>
          <w:b/>
          <w:color w:val="000000"/>
          <w:kern w:val="0"/>
          <w:sz w:val="28"/>
          <w:szCs w:val="24"/>
          <w:u w:val="double"/>
          <w:shd w:val="pct15" w:color="auto" w:fill="FFFFFF"/>
        </w:rPr>
        <w:t>大雨注意報・警報</w:t>
      </w:r>
      <w:r w:rsidRPr="0024409D">
        <w:rPr>
          <w:rFonts w:ascii="UD デジタル 教科書体 NK-R" w:eastAsia="UD デジタル 教科書体 NK-R" w:hAnsi="Times New Roman" w:cs="Times New Roman" w:hint="eastAsia"/>
          <w:color w:val="000000"/>
          <w:kern w:val="0"/>
          <w:sz w:val="28"/>
          <w:szCs w:val="24"/>
        </w:rPr>
        <w:t>が出ている場合は</w:t>
      </w:r>
      <w:r w:rsidRPr="00B458A7">
        <w:rPr>
          <w:rFonts w:ascii="UD デジタル 教科書体 NK-R" w:eastAsia="UD デジタル 教科書体 NK-R" w:hAnsi="Times New Roman" w:cs="Times New Roman" w:hint="eastAsia"/>
          <w:b/>
          <w:color w:val="000000"/>
          <w:kern w:val="0"/>
          <w:sz w:val="28"/>
          <w:szCs w:val="24"/>
          <w:u w:val="double"/>
          <w:shd w:val="pct15" w:color="auto" w:fill="FFFFFF"/>
        </w:rPr>
        <w:t>延期</w:t>
      </w:r>
      <w:r w:rsidRPr="0024409D">
        <w:rPr>
          <w:rFonts w:ascii="UD デジタル 教科書体 NK-R" w:eastAsia="UD デジタル 教科書体 NK-R" w:hAnsi="Times New Roman" w:cs="Times New Roman" w:hint="eastAsia"/>
          <w:color w:val="000000"/>
          <w:kern w:val="0"/>
          <w:sz w:val="28"/>
          <w:szCs w:val="24"/>
        </w:rPr>
        <w:t>とします。</w:t>
      </w:r>
    </w:p>
    <w:p w:rsidR="002E3884" w:rsidRPr="0024409D" w:rsidRDefault="002E3884" w:rsidP="002E3884">
      <w:pPr>
        <w:pStyle w:val="a3"/>
        <w:snapToGrid w:val="0"/>
        <w:spacing w:line="240" w:lineRule="auto"/>
        <w:ind w:firstLineChars="150" w:firstLine="423"/>
        <w:rPr>
          <w:rFonts w:ascii="UD デジタル 教科書体 NK-R" w:eastAsia="UD デジタル 教科書体 NK-R" w:hAnsi="HG丸ｺﾞｼｯｸM-PRO" w:cs="HG丸ｺﾞｼｯｸM-PRO"/>
          <w:sz w:val="28"/>
          <w:szCs w:val="30"/>
        </w:rPr>
      </w:pPr>
      <w:r w:rsidRPr="0024409D">
        <w:rPr>
          <w:rFonts w:ascii="UD デジタル 教科書体 NK-R" w:eastAsia="UD デジタル 教科書体 NK-R" w:hAnsi="Times New Roman" w:cs="Times New Roman" w:hint="eastAsia"/>
          <w:color w:val="000000"/>
          <w:sz w:val="28"/>
          <w:szCs w:val="24"/>
        </w:rPr>
        <w:t xml:space="preserve"> 天候の</w:t>
      </w:r>
      <w:r w:rsidRPr="0024409D">
        <w:rPr>
          <w:rFonts w:ascii="UD デジタル 教科書体 NK-R" w:eastAsia="UD デジタル 教科書体 NK-R" w:hAnsi="HG丸ｺﾞｼｯｸM-PRO" w:cs="HG丸ｺﾞｼｯｸM-PRO" w:hint="eastAsia"/>
          <w:sz w:val="28"/>
          <w:szCs w:val="30"/>
        </w:rPr>
        <w:t>疑わしい場合については桃映中学校（22-3220）へ問い合わせください。</w:t>
      </w:r>
    </w:p>
    <w:p w:rsidR="002E3884" w:rsidRPr="0024409D" w:rsidRDefault="002E3884" w:rsidP="002E3884">
      <w:pPr>
        <w:pStyle w:val="a3"/>
        <w:snapToGrid w:val="0"/>
        <w:spacing w:line="240" w:lineRule="auto"/>
        <w:ind w:leftChars="100" w:left="210" w:firstLineChars="100" w:firstLine="282"/>
        <w:rPr>
          <w:rFonts w:ascii="UD デジタル 教科書体 NK-R" w:eastAsia="UD デジタル 教科書体 NK-R" w:hAnsi="HG丸ｺﾞｼｯｸM-PRO" w:cs="HG丸ｺﾞｼｯｸM-PRO"/>
          <w:sz w:val="28"/>
          <w:szCs w:val="30"/>
          <w:u w:val="double"/>
        </w:rPr>
      </w:pPr>
      <w:r w:rsidRPr="0024409D">
        <w:rPr>
          <w:rFonts w:ascii="UD デジタル 教科書体 NK-R" w:eastAsia="UD デジタル 教科書体 NK-R" w:hAnsi="HG丸ｺﾞｼｯｸM-PRO" w:cs="HG丸ｺﾞｼｯｸM-PRO" w:hint="eastAsia"/>
          <w:sz w:val="28"/>
          <w:szCs w:val="30"/>
        </w:rPr>
        <w:t>（</w:t>
      </w:r>
      <w:r w:rsidRPr="0024409D">
        <w:rPr>
          <w:rFonts w:ascii="UD デジタル 教科書体 NK-R" w:eastAsia="UD デジタル 教科書体 NK-R" w:hAnsi="HG丸ｺﾞｼｯｸM-PRO" w:cs="HG丸ｺﾞｼｯｸM-PRO" w:hint="eastAsia"/>
          <w:sz w:val="28"/>
          <w:szCs w:val="30"/>
          <w:u w:val="double"/>
          <w:shd w:val="pct15" w:color="auto" w:fill="FFFFFF"/>
        </w:rPr>
        <w:t>問い合わせ時間　7時00分～7時30分</w:t>
      </w:r>
      <w:r w:rsidRPr="0024409D">
        <w:rPr>
          <w:rFonts w:ascii="UD デジタル 教科書体 NK-R" w:eastAsia="UD デジタル 教科書体 NK-R" w:hAnsi="HG丸ｺﾞｼｯｸM-PRO" w:cs="HG丸ｺﾞｼｯｸM-PRO" w:hint="eastAsia"/>
          <w:sz w:val="28"/>
          <w:szCs w:val="30"/>
          <w:u w:val="double"/>
        </w:rPr>
        <w:t>）</w:t>
      </w:r>
    </w:p>
    <w:p w:rsidR="00847EA3" w:rsidRDefault="00C4743A" w:rsidP="00847EA3">
      <w:pPr>
        <w:overflowPunct w:val="0"/>
        <w:ind w:firstLineChars="100" w:firstLine="280"/>
        <w:textAlignment w:val="baseline"/>
        <w:rPr>
          <w:rFonts w:ascii="UD デジタル 教科書体 NK-R" w:eastAsia="UD デジタル 教科書体 NK-R" w:hAnsi="ＭＳ 明朝" w:cs="Times New Roman"/>
          <w:color w:val="000000"/>
          <w:kern w:val="0"/>
          <w:sz w:val="28"/>
          <w:szCs w:val="24"/>
        </w:rPr>
      </w:pPr>
      <w:r w:rsidRPr="0024409D">
        <w:rPr>
          <w:rFonts w:ascii="UD デジタル 教科書体 NK-R" w:eastAsia="UD デジタル 教科書体 NK-R" w:hAnsi="Times New Roman" w:cs="Times New Roman" w:hint="eastAsia"/>
          <w:color w:val="000000"/>
          <w:kern w:val="0"/>
          <w:sz w:val="28"/>
          <w:szCs w:val="24"/>
        </w:rPr>
        <w:t>＊</w:t>
      </w:r>
      <w:r w:rsidR="00E33BA4" w:rsidRPr="0024409D">
        <w:rPr>
          <w:rFonts w:ascii="UD デジタル 教科書体 NK-R" w:eastAsia="UD デジタル 教科書体 NK-R" w:hAnsi="Times New Roman" w:cs="Times New Roman" w:hint="eastAsia"/>
          <w:color w:val="000000"/>
          <w:sz w:val="28"/>
          <w:szCs w:val="24"/>
        </w:rPr>
        <w:t>中止の場合は、大変ご負担をおかけしますが、学校まで搬入</w:t>
      </w:r>
      <w:r w:rsidR="00E33BA4" w:rsidRPr="0024409D">
        <w:rPr>
          <w:rFonts w:ascii="UD デジタル 教科書体 NK-R" w:eastAsia="UD デジタル 教科書体 NK-R" w:hAnsi="ＭＳ 明朝" w:cs="Times New Roman" w:hint="eastAsia"/>
          <w:color w:val="000000"/>
          <w:kern w:val="0"/>
          <w:sz w:val="28"/>
          <w:szCs w:val="24"/>
        </w:rPr>
        <w:t>していただけるとありがた</w:t>
      </w:r>
    </w:p>
    <w:p w:rsidR="00E33BA4" w:rsidRPr="00847EA3" w:rsidRDefault="00E33BA4" w:rsidP="00847EA3">
      <w:pPr>
        <w:overflowPunct w:val="0"/>
        <w:ind w:firstLineChars="200" w:firstLine="560"/>
        <w:textAlignment w:val="baseline"/>
        <w:rPr>
          <w:rFonts w:ascii="UD デジタル 教科書体 NK-R" w:eastAsia="UD デジタル 教科書体 NK-R" w:hAnsi="ＭＳ 明朝" w:cs="Times New Roman"/>
          <w:color w:val="000000"/>
          <w:kern w:val="0"/>
          <w:sz w:val="28"/>
          <w:szCs w:val="24"/>
        </w:rPr>
      </w:pPr>
      <w:r w:rsidRPr="0024409D">
        <w:rPr>
          <w:rFonts w:ascii="UD デジタル 教科書体 NK-R" w:eastAsia="UD デジタル 教科書体 NK-R" w:hAnsi="ＭＳ 明朝" w:cs="Times New Roman" w:hint="eastAsia"/>
          <w:color w:val="000000"/>
          <w:kern w:val="0"/>
          <w:sz w:val="28"/>
          <w:szCs w:val="24"/>
        </w:rPr>
        <w:t>いです。</w:t>
      </w:r>
    </w:p>
    <w:p w:rsidR="007912F3" w:rsidRPr="0024409D" w:rsidRDefault="007912F3" w:rsidP="007912F3">
      <w:pPr>
        <w:tabs>
          <w:tab w:val="left" w:pos="6720"/>
        </w:tabs>
        <w:wordWrap w:val="0"/>
        <w:autoSpaceDE w:val="0"/>
        <w:autoSpaceDN w:val="0"/>
        <w:adjustRightInd w:val="0"/>
        <w:spacing w:line="460" w:lineRule="exact"/>
        <w:rPr>
          <w:rFonts w:ascii="UD デジタル 教科書体 NK-R" w:eastAsia="UD デジタル 教科書体 NK-R" w:hAnsi="ＭＳ ゴシック" w:cs="ＭＳ ゴシック"/>
          <w:b/>
          <w:spacing w:val="1"/>
          <w:kern w:val="0"/>
          <w:sz w:val="32"/>
          <w:szCs w:val="28"/>
        </w:rPr>
      </w:pPr>
      <w:r w:rsidRPr="0024409D">
        <w:rPr>
          <w:rFonts w:ascii="UD デジタル 教科書体 NK-R" w:eastAsia="UD デジタル 教科書体 NK-R" w:hAnsi="ＭＳ ゴシック" w:cs="ＭＳ ゴシック" w:hint="eastAsia"/>
          <w:b/>
          <w:spacing w:val="1"/>
          <w:kern w:val="0"/>
          <w:sz w:val="32"/>
          <w:szCs w:val="28"/>
        </w:rPr>
        <w:t>【回収場所】</w:t>
      </w:r>
      <w:r w:rsidRPr="0024409D">
        <w:rPr>
          <w:rFonts w:ascii="UD デジタル 教科書体 NK-R" w:eastAsia="UD デジタル 教科書体 NK-R" w:hAnsi="ＭＳ ゴシック" w:cs="ＭＳ ゴシック" w:hint="eastAsia"/>
          <w:b/>
          <w:spacing w:val="1"/>
          <w:kern w:val="0"/>
          <w:sz w:val="32"/>
          <w:szCs w:val="28"/>
        </w:rPr>
        <w:tab/>
      </w:r>
    </w:p>
    <w:p w:rsidR="00E33BA4" w:rsidRPr="0024409D" w:rsidRDefault="007912F3" w:rsidP="007912F3">
      <w:pPr>
        <w:wordWrap w:val="0"/>
        <w:autoSpaceDE w:val="0"/>
        <w:autoSpaceDN w:val="0"/>
        <w:adjustRightInd w:val="0"/>
        <w:spacing w:line="460" w:lineRule="exact"/>
        <w:ind w:firstLineChars="100" w:firstLine="322"/>
        <w:rPr>
          <w:rFonts w:ascii="UD デジタル 教科書体 NK-R" w:eastAsia="UD デジタル 教科書体 NK-R" w:hAnsi="ＭＳ ゴシック" w:cs="ＭＳ ゴシック"/>
          <w:spacing w:val="1"/>
          <w:kern w:val="0"/>
          <w:sz w:val="32"/>
          <w:szCs w:val="28"/>
        </w:rPr>
      </w:pPr>
      <w:r w:rsidRPr="0024409D">
        <w:rPr>
          <w:rFonts w:ascii="UD デジタル 教科書体 NK-R" w:eastAsia="UD デジタル 教科書体 NK-R" w:hAnsi="ＭＳ ゴシック" w:cs="ＭＳ ゴシック" w:hint="eastAsia"/>
          <w:spacing w:val="1"/>
          <w:kern w:val="0"/>
          <w:sz w:val="32"/>
          <w:szCs w:val="28"/>
        </w:rPr>
        <w:t xml:space="preserve">○大正学区　桃映中学校中庭   </w:t>
      </w:r>
    </w:p>
    <w:p w:rsidR="00E33BA4" w:rsidRPr="0024409D" w:rsidRDefault="00933581" w:rsidP="00E33BA4">
      <w:pPr>
        <w:wordWrap w:val="0"/>
        <w:autoSpaceDE w:val="0"/>
        <w:autoSpaceDN w:val="0"/>
        <w:adjustRightInd w:val="0"/>
        <w:spacing w:line="460" w:lineRule="exact"/>
        <w:ind w:firstLineChars="100" w:firstLine="322"/>
        <w:rPr>
          <w:rFonts w:ascii="UD デジタル 教科書体 NK-R" w:eastAsia="UD デジタル 教科書体 NK-R" w:hAnsi="ＭＳ ゴシック" w:cs="ＭＳ ゴシック"/>
          <w:spacing w:val="1"/>
          <w:kern w:val="0"/>
          <w:sz w:val="32"/>
          <w:szCs w:val="28"/>
        </w:rPr>
      </w:pPr>
      <w:r w:rsidRPr="0024409D">
        <w:rPr>
          <w:rFonts w:ascii="UD デジタル 教科書体 NK-R" w:eastAsia="UD デジタル 教科書体 NK-R" w:hAnsi="ＭＳ ゴシック" w:cs="ＭＳ ゴシック" w:hint="eastAsia"/>
          <w:spacing w:val="1"/>
          <w:kern w:val="0"/>
          <w:sz w:val="32"/>
          <w:szCs w:val="28"/>
        </w:rPr>
        <w:t>○庵我学区　河川敷</w:t>
      </w:r>
      <w:r w:rsidR="007912F3" w:rsidRPr="0024409D">
        <w:rPr>
          <w:rFonts w:ascii="UD デジタル 教科書体 NK-R" w:eastAsia="UD デジタル 教科書体 NK-R" w:hAnsi="ＭＳ ゴシック" w:cs="ＭＳ ゴシック" w:hint="eastAsia"/>
          <w:spacing w:val="1"/>
          <w:kern w:val="0"/>
          <w:sz w:val="32"/>
          <w:szCs w:val="28"/>
        </w:rPr>
        <w:t>駐車場</w:t>
      </w:r>
    </w:p>
    <w:p w:rsidR="006C4317" w:rsidRDefault="007912F3" w:rsidP="006C4317">
      <w:pPr>
        <w:wordWrap w:val="0"/>
        <w:autoSpaceDE w:val="0"/>
        <w:autoSpaceDN w:val="0"/>
        <w:adjustRightInd w:val="0"/>
        <w:snapToGrid w:val="0"/>
        <w:ind w:leftChars="100" w:left="525" w:hangingChars="150" w:hanging="315"/>
        <w:rPr>
          <w:rFonts w:ascii="UD デジタル 教科書体 NK-R" w:eastAsia="UD デジタル 教科書体 NK-R" w:hAnsi="ＭＳ ゴシック" w:cs="ＭＳ ゴシック"/>
          <w:sz w:val="28"/>
          <w:szCs w:val="32"/>
        </w:rPr>
      </w:pPr>
      <w:bookmarkStart w:id="0" w:name="_GoBack"/>
      <w:bookmarkEnd w:id="0"/>
      <w:r w:rsidRPr="0024409D">
        <w:rPr>
          <w:rFonts w:ascii="UD デジタル 教科書体 NK-R" w:eastAsia="UD デジタル 教科書体 NK-R" w:hint="eastAsia"/>
        </w:rPr>
        <w:t xml:space="preserve">　</w:t>
      </w:r>
      <w:r w:rsidR="00E33BA4" w:rsidRPr="0024409D">
        <w:rPr>
          <w:rFonts w:ascii="UD デジタル 教科書体 NK-R" w:eastAsia="UD デジタル 教科書体 NK-R" w:hAnsi="ＭＳ ゴシック" w:cs="ＭＳ ゴシック" w:hint="eastAsia"/>
          <w:sz w:val="28"/>
          <w:szCs w:val="32"/>
        </w:rPr>
        <w:t>＊</w:t>
      </w:r>
      <w:r w:rsidRPr="0024409D">
        <w:rPr>
          <w:rFonts w:ascii="UD デジタル 教科書体 NK-R" w:eastAsia="UD デジタル 教科書体 NK-R" w:hAnsi="ＭＳ ゴシック" w:cs="ＭＳ ゴシック" w:hint="eastAsia"/>
          <w:sz w:val="28"/>
          <w:szCs w:val="32"/>
        </w:rPr>
        <w:t>8</w:t>
      </w:r>
      <w:r w:rsidR="00E33BA4" w:rsidRPr="0024409D">
        <w:rPr>
          <w:rFonts w:ascii="UD デジタル 教科書体 NK-R" w:eastAsia="UD デジタル 教科書体 NK-R" w:hAnsi="ＭＳ ゴシック" w:cs="ＭＳ ゴシック" w:hint="eastAsia"/>
          <w:sz w:val="28"/>
          <w:szCs w:val="32"/>
        </w:rPr>
        <w:t>時までに家の前など、</w:t>
      </w:r>
      <w:r w:rsidRPr="0024409D">
        <w:rPr>
          <w:rFonts w:ascii="UD デジタル 教科書体 NK-R" w:eastAsia="UD デジタル 教科書体 NK-R" w:hAnsi="ＭＳ ゴシック" w:cs="ＭＳ ゴシック" w:hint="eastAsia"/>
          <w:sz w:val="28"/>
          <w:szCs w:val="32"/>
        </w:rPr>
        <w:t>分かりやすい場所に出しておいてください。</w:t>
      </w:r>
    </w:p>
    <w:p w:rsidR="007912F3" w:rsidRPr="0024409D" w:rsidRDefault="007912F3" w:rsidP="006C4317">
      <w:pPr>
        <w:wordWrap w:val="0"/>
        <w:autoSpaceDE w:val="0"/>
        <w:autoSpaceDN w:val="0"/>
        <w:adjustRightInd w:val="0"/>
        <w:snapToGrid w:val="0"/>
        <w:ind w:leftChars="200" w:left="420" w:firstLineChars="50" w:firstLine="140"/>
        <w:rPr>
          <w:rFonts w:ascii="UD デジタル 教科書体 NK-R" w:eastAsia="UD デジタル 教科書体 NK-R" w:hAnsi="ＭＳ ゴシック" w:cs="ＭＳ ゴシック"/>
          <w:sz w:val="28"/>
          <w:szCs w:val="32"/>
        </w:rPr>
      </w:pPr>
      <w:r w:rsidRPr="0024409D">
        <w:rPr>
          <w:rFonts w:ascii="UD デジタル 教科書体 NK-R" w:eastAsia="UD デジタル 教科書体 NK-R" w:hAnsi="ＭＳ ゴシック" w:cs="ＭＳ ゴシック" w:hint="eastAsia"/>
          <w:sz w:val="28"/>
          <w:szCs w:val="32"/>
        </w:rPr>
        <w:t>尚、9時30分になっても回収されていない場合は、学校までご連絡ください。</w:t>
      </w:r>
    </w:p>
    <w:p w:rsidR="00104881" w:rsidRDefault="00104881" w:rsidP="001C6A63">
      <w:pPr>
        <w:pStyle w:val="a3"/>
        <w:tabs>
          <w:tab w:val="left" w:pos="2940"/>
        </w:tabs>
        <w:spacing w:line="599" w:lineRule="exact"/>
        <w:rPr>
          <w:rFonts w:ascii="UD デジタル 教科書体 NK-R" w:eastAsia="UD デジタル 教科書体 NK-R" w:hAnsi="ＤＦ特太ゴシック体" w:cs="ＭＳ ゴシック"/>
          <w:sz w:val="32"/>
          <w:szCs w:val="36"/>
        </w:rPr>
      </w:pPr>
      <w:r w:rsidRPr="0024409D">
        <w:rPr>
          <w:rFonts w:ascii="UD デジタル 教科書体 NK-R" w:eastAsia="UD デジタル 教科書体 NK-R" w:hAnsi="ＤＦ特太ゴシック体" w:cs="ＭＳ ゴシック" w:hint="eastAsia"/>
          <w:sz w:val="32"/>
          <w:szCs w:val="36"/>
        </w:rPr>
        <w:t>【回収品目】</w:t>
      </w:r>
    </w:p>
    <w:p w:rsidR="006C4317" w:rsidRPr="0024409D" w:rsidRDefault="006C4317" w:rsidP="001C6A63">
      <w:pPr>
        <w:pStyle w:val="a3"/>
        <w:tabs>
          <w:tab w:val="left" w:pos="2940"/>
        </w:tabs>
        <w:spacing w:line="599" w:lineRule="exact"/>
        <w:rPr>
          <w:rFonts w:ascii="UD デジタル 教科書体 NK-R" w:eastAsia="UD デジタル 教科書体 NK-R" w:hAnsi="ＤＦ特太ゴシック体" w:cs="ＭＳ ゴシック" w:hint="eastAsia"/>
          <w:b/>
          <w:sz w:val="28"/>
          <w:szCs w:val="32"/>
        </w:rPr>
      </w:pPr>
      <w:r w:rsidRPr="0024409D">
        <w:rPr>
          <w:rFonts w:ascii="UD デジタル 教科書体 NK-R" w:eastAsia="UD デジタル 教科書体 NK-R" w:hAnsi="ＭＳ ゴシック" w:cs="ＭＳ ゴシック" w:hint="eastAsia"/>
          <w:noProof/>
          <w:sz w:val="36"/>
          <w:szCs w:val="36"/>
        </w:rPr>
        <mc:AlternateContent>
          <mc:Choice Requires="wps">
            <w:drawing>
              <wp:anchor distT="0" distB="0" distL="114300" distR="114300" simplePos="0" relativeHeight="251659264" behindDoc="1" locked="0" layoutInCell="1" allowOverlap="1" wp14:anchorId="237EA3EA" wp14:editId="4C631D47">
                <wp:simplePos x="0" y="0"/>
                <wp:positionH relativeFrom="margin">
                  <wp:posOffset>-884</wp:posOffset>
                </wp:positionH>
                <wp:positionV relativeFrom="paragraph">
                  <wp:posOffset>67931</wp:posOffset>
                </wp:positionV>
                <wp:extent cx="6610350" cy="1466850"/>
                <wp:effectExtent l="19050" t="19050" r="38100" b="571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1466850"/>
                        </a:xfrm>
                        <a:prstGeom prst="horizontalScroll">
                          <a:avLst>
                            <a:gd name="adj" fmla="val 5616"/>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28575">
                          <a:solidFill>
                            <a:schemeClr val="tx1">
                              <a:lumMod val="100000"/>
                              <a:lumOff val="0"/>
                            </a:schemeClr>
                          </a:solidFill>
                          <a:round/>
                          <a:headEnd/>
                          <a:tailEnd/>
                        </a:ln>
                        <a:effectLst>
                          <a:outerShdw dist="28398" dir="3806097" algn="ctr" rotWithShape="0">
                            <a:schemeClr val="accent6">
                              <a:lumMod val="50000"/>
                              <a:lumOff val="0"/>
                              <a:alpha val="50000"/>
                            </a:scheme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1E2F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8" o:spid="_x0000_s1026" type="#_x0000_t98" style="position:absolute;left:0;text-align:left;margin-left:-.05pt;margin-top:5.35pt;width:520.5pt;height:11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" adj="1213" fillcolor="#fabf8f [1945]" strokecolor="black [3213]" strokeweight="2.25pt">
                <v:fill color2="#fde9d9 [665]" angle="135" focus="50%" type="gradient"/>
                <v:shadow on="t" color="#974706 [1609]" opacity=".5" offset="1pt"/>
                <v:textbox inset="5.85pt,.7pt,5.85pt,.7pt"/>
                <w10:wrap anchorx="margin"/>
              </v:shape>
            </w:pict>
          </mc:Fallback>
        </mc:AlternateContent>
      </w:r>
    </w:p>
    <w:p w:rsidR="001C6A63" w:rsidRPr="0024409D" w:rsidRDefault="00104881" w:rsidP="001C6A63">
      <w:pPr>
        <w:tabs>
          <w:tab w:val="left" w:pos="2940"/>
        </w:tabs>
        <w:wordWrap w:val="0"/>
        <w:autoSpaceDE w:val="0"/>
        <w:autoSpaceDN w:val="0"/>
        <w:adjustRightInd w:val="0"/>
        <w:ind w:firstLineChars="200" w:firstLine="804"/>
        <w:rPr>
          <w:rFonts w:ascii="UD デジタル 教科書体 NK-R" w:eastAsia="UD デジタル 教科書体 NK-R" w:hAnsi="ＤＦ特太ゴシック体" w:cs="ＭＳ ゴシック"/>
          <w:b/>
          <w:spacing w:val="1"/>
          <w:kern w:val="0"/>
          <w:sz w:val="40"/>
          <w:szCs w:val="32"/>
        </w:rPr>
      </w:pPr>
      <w:r w:rsidRPr="0024409D">
        <w:rPr>
          <w:rFonts w:ascii="UD デジタル 教科書体 NK-R" w:eastAsia="UD デジタル 教科書体 NK-R" w:hAnsi="ＤＦ特太ゴシック体" w:cs="ＭＳ ゴシック" w:hint="eastAsia"/>
          <w:b/>
          <w:spacing w:val="1"/>
          <w:kern w:val="0"/>
          <w:sz w:val="40"/>
          <w:szCs w:val="32"/>
        </w:rPr>
        <w:t>新聞(広告と一緒可能)　雑誌</w:t>
      </w:r>
      <w:r w:rsidR="007912F3" w:rsidRPr="0024409D">
        <w:rPr>
          <w:rFonts w:ascii="UD デジタル 教科書体 NK-R" w:eastAsia="UD デジタル 教科書体 NK-R" w:hAnsi="ＤＦ特太ゴシック体" w:cs="ＭＳ ゴシック" w:hint="eastAsia"/>
          <w:b/>
          <w:spacing w:val="1"/>
          <w:kern w:val="0"/>
          <w:sz w:val="40"/>
          <w:szCs w:val="32"/>
        </w:rPr>
        <w:t>・古紙</w:t>
      </w:r>
      <w:r w:rsidRPr="0024409D">
        <w:rPr>
          <w:rFonts w:ascii="UD デジタル 教科書体 NK-R" w:eastAsia="UD デジタル 教科書体 NK-R" w:hAnsi="ＤＦ特太ゴシック体" w:cs="ＭＳ ゴシック" w:hint="eastAsia"/>
          <w:b/>
          <w:spacing w:val="1"/>
          <w:kern w:val="0"/>
          <w:sz w:val="40"/>
          <w:szCs w:val="32"/>
        </w:rPr>
        <w:t xml:space="preserve">　ダンボール</w:t>
      </w:r>
    </w:p>
    <w:p w:rsidR="001C6A63" w:rsidRPr="0024409D" w:rsidRDefault="007912F3" w:rsidP="001C6A63">
      <w:pPr>
        <w:tabs>
          <w:tab w:val="left" w:pos="2940"/>
        </w:tabs>
        <w:wordWrap w:val="0"/>
        <w:autoSpaceDE w:val="0"/>
        <w:autoSpaceDN w:val="0"/>
        <w:adjustRightInd w:val="0"/>
        <w:ind w:firstLineChars="200" w:firstLine="804"/>
        <w:rPr>
          <w:rFonts w:ascii="UD デジタル 教科書体 NK-R" w:eastAsia="UD デジタル 教科書体 NK-R" w:hAnsi="ＤＦ特太ゴシック体" w:cs="ＭＳ ゴシック"/>
          <w:b/>
          <w:spacing w:val="1"/>
          <w:kern w:val="0"/>
          <w:sz w:val="28"/>
          <w:szCs w:val="32"/>
        </w:rPr>
      </w:pPr>
      <w:r w:rsidRPr="0024409D">
        <w:rPr>
          <w:rFonts w:ascii="UD デジタル 教科書体 NK-R" w:eastAsia="UD デジタル 教科書体 NK-R" w:hAnsi="ＤＦ特太ゴシック体" w:cs="ＭＳ ゴシック" w:hint="eastAsia"/>
          <w:b/>
          <w:spacing w:val="1"/>
          <w:kern w:val="0"/>
          <w:sz w:val="40"/>
          <w:szCs w:val="32"/>
        </w:rPr>
        <w:t>古布</w:t>
      </w:r>
      <w:r w:rsidR="00104881" w:rsidRPr="0024409D">
        <w:rPr>
          <w:rFonts w:ascii="UD デジタル 教科書体 NK-R" w:eastAsia="UD デジタル 教科書体 NK-R" w:hAnsi="ＤＦ特太ゴシック体" w:cs="ＭＳ ゴシック" w:hint="eastAsia"/>
          <w:b/>
          <w:spacing w:val="1"/>
          <w:kern w:val="0"/>
          <w:sz w:val="40"/>
          <w:szCs w:val="32"/>
        </w:rPr>
        <w:t xml:space="preserve">　アルミ缶　スチール缶</w:t>
      </w:r>
      <w:r w:rsidR="00104881" w:rsidRPr="0024409D">
        <w:rPr>
          <w:rFonts w:ascii="UD デジタル 教科書体 NK-R" w:eastAsia="UD デジタル 教科書体 NK-R" w:hAnsi="ＤＦ特太ゴシック体" w:cs="ＭＳ ゴシック" w:hint="eastAsia"/>
          <w:b/>
          <w:spacing w:val="1"/>
          <w:kern w:val="0"/>
          <w:sz w:val="28"/>
          <w:szCs w:val="32"/>
        </w:rPr>
        <w:t>（</w:t>
      </w:r>
      <w:r w:rsidR="00965B8B" w:rsidRPr="0024409D">
        <w:rPr>
          <w:rFonts w:ascii="UD デジタル 教科書体 NK-R" w:eastAsia="UD デジタル 教科書体 NK-R" w:hAnsi="ＤＦ特太ゴシック体" w:cs="ＭＳ ゴシック" w:hint="eastAsia"/>
          <w:b/>
          <w:spacing w:val="1"/>
          <w:kern w:val="0"/>
          <w:sz w:val="28"/>
          <w:szCs w:val="32"/>
        </w:rPr>
        <w:t>※</w:t>
      </w:r>
      <w:r w:rsidR="00104881" w:rsidRPr="0024409D">
        <w:rPr>
          <w:rFonts w:ascii="UD デジタル 教科書体 NK-R" w:eastAsia="UD デジタル 教科書体 NK-R" w:hAnsi="ＤＦ特太ゴシック体" w:cs="ＭＳ ゴシック" w:hint="eastAsia"/>
          <w:b/>
          <w:spacing w:val="1"/>
          <w:kern w:val="0"/>
          <w:sz w:val="28"/>
          <w:szCs w:val="32"/>
        </w:rPr>
        <w:t>アルミ缶と分けてください）</w:t>
      </w:r>
    </w:p>
    <w:p w:rsidR="001C6A63" w:rsidRPr="0024409D" w:rsidRDefault="001C6A63" w:rsidP="00EB77C8">
      <w:pPr>
        <w:wordWrap w:val="0"/>
        <w:autoSpaceDE w:val="0"/>
        <w:autoSpaceDN w:val="0"/>
        <w:adjustRightInd w:val="0"/>
        <w:rPr>
          <w:rFonts w:ascii="UD デジタル 教科書体 NK-R" w:eastAsia="UD デジタル 教科書体 NK-R" w:hAnsi="ＭＳ ゴシック" w:cs="ＭＳ ゴシック"/>
          <w:spacing w:val="-4"/>
          <w:szCs w:val="32"/>
        </w:rPr>
      </w:pPr>
    </w:p>
    <w:p w:rsidR="007912F3" w:rsidRPr="0024409D" w:rsidRDefault="00CC633B" w:rsidP="00EB77C8">
      <w:pPr>
        <w:wordWrap w:val="0"/>
        <w:autoSpaceDE w:val="0"/>
        <w:autoSpaceDN w:val="0"/>
        <w:adjustRightInd w:val="0"/>
        <w:rPr>
          <w:rFonts w:ascii="UD デジタル 教科書体 NK-R" w:eastAsia="UD デジタル 教科書体 NK-R" w:hAnsi="ＭＳ ゴシック" w:cs="ＭＳ ゴシック"/>
          <w:b/>
          <w:sz w:val="36"/>
          <w:szCs w:val="32"/>
          <w:u w:val="double"/>
        </w:rPr>
      </w:pPr>
      <w:r w:rsidRPr="0024409D">
        <w:rPr>
          <w:rFonts w:ascii="UD デジタル 教科書体 NK-R" w:eastAsia="UD デジタル 教科書体 NK-R" w:hAnsi="HG丸ｺﾞｼｯｸM-PRO" w:cs="HG丸ｺﾞｼｯｸM-PRO" w:hint="eastAsia"/>
          <w:noProof/>
          <w:szCs w:val="30"/>
        </w:rPr>
        <mc:AlternateContent>
          <mc:Choice Requires="wps">
            <w:drawing>
              <wp:anchor distT="45720" distB="45720" distL="114300" distR="114300" simplePos="0" relativeHeight="251661312" behindDoc="0" locked="0" layoutInCell="1" allowOverlap="1">
                <wp:simplePos x="0" y="0"/>
                <wp:positionH relativeFrom="margin">
                  <wp:posOffset>-76200</wp:posOffset>
                </wp:positionH>
                <wp:positionV relativeFrom="paragraph">
                  <wp:posOffset>446405</wp:posOffset>
                </wp:positionV>
                <wp:extent cx="6781800" cy="16478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647825"/>
                        </a:xfrm>
                        <a:prstGeom prst="rect">
                          <a:avLst/>
                        </a:prstGeom>
                        <a:solidFill>
                          <a:srgbClr val="FFFFFF"/>
                        </a:solidFill>
                        <a:ln w="9525">
                          <a:solidFill>
                            <a:srgbClr val="000000"/>
                          </a:solidFill>
                          <a:miter lim="800000"/>
                          <a:headEnd/>
                          <a:tailEnd/>
                        </a:ln>
                      </wps:spPr>
                      <wps:txbx>
                        <w:txbxContent>
                          <w:p w:rsidR="00E33BA4" w:rsidRPr="0024409D" w:rsidRDefault="006B0DB1" w:rsidP="00EB77C8">
                            <w:pPr>
                              <w:pStyle w:val="a3"/>
                              <w:snapToGrid w:val="0"/>
                              <w:spacing w:line="240" w:lineRule="auto"/>
                              <w:rPr>
                                <w:rFonts w:ascii="UD デジタル 教科書体 NK-R" w:eastAsia="UD デジタル 教科書体 NK-R" w:hAnsi="HG丸ｺﾞｼｯｸM-PRO" w:cs="HG丸ｺﾞｼｯｸM-PRO"/>
                                <w:sz w:val="24"/>
                                <w:szCs w:val="30"/>
                              </w:rPr>
                            </w:pPr>
                            <w:r w:rsidRPr="0024409D">
                              <w:rPr>
                                <w:rFonts w:ascii="UD デジタル 教科書体 NK-R" w:eastAsia="UD デジタル 教科書体 NK-R" w:hAnsi="ＭＳ ゴシック" w:cs="ＭＳ ゴシック" w:hint="eastAsia"/>
                                <w:spacing w:val="-4"/>
                                <w:sz w:val="32"/>
                                <w:szCs w:val="32"/>
                              </w:rPr>
                              <w:t>【その他、お願い】</w:t>
                            </w:r>
                          </w:p>
                          <w:p w:rsidR="00EB77C8" w:rsidRPr="0024409D" w:rsidRDefault="00EB77C8" w:rsidP="00EB77C8">
                            <w:pPr>
                              <w:pStyle w:val="a3"/>
                              <w:snapToGrid w:val="0"/>
                              <w:spacing w:line="240" w:lineRule="auto"/>
                              <w:rPr>
                                <w:rFonts w:ascii="UD デジタル 教科書体 NK-R" w:eastAsia="UD デジタル 教科書体 NK-R" w:hAnsi="HG丸ｺﾞｼｯｸM-PRO" w:cs="HG丸ｺﾞｼｯｸM-PRO"/>
                                <w:sz w:val="24"/>
                                <w:szCs w:val="30"/>
                              </w:rPr>
                            </w:pPr>
                            <w:r w:rsidRPr="0024409D">
                              <w:rPr>
                                <w:rFonts w:ascii="UD デジタル 教科書体 NK-R" w:eastAsia="UD デジタル 教科書体 NK-R" w:hAnsi="HG丸ｺﾞｼｯｸM-PRO" w:cs="HG丸ｺﾞｼｯｸM-PRO" w:hint="eastAsia"/>
                                <w:sz w:val="24"/>
                                <w:szCs w:val="30"/>
                              </w:rPr>
                              <w:t>※桃映中学校では、資源回収を年間を通して行っています。学校まで搬入していただくことになりますがよろしくお願いします。</w:t>
                            </w:r>
                          </w:p>
                          <w:p w:rsidR="00572934" w:rsidRPr="0024409D" w:rsidRDefault="00AD71A3" w:rsidP="00572934">
                            <w:pPr>
                              <w:pStyle w:val="a3"/>
                              <w:snapToGrid w:val="0"/>
                              <w:spacing w:line="240" w:lineRule="auto"/>
                              <w:rPr>
                                <w:rFonts w:ascii="UD デジタル 教科書体 NK-R" w:eastAsia="UD デジタル 教科書体 NK-R" w:hAnsi="HG丸ｺﾞｼｯｸM-PRO" w:cs="HG丸ｺﾞｼｯｸM-PRO"/>
                                <w:sz w:val="28"/>
                                <w:szCs w:val="30"/>
                              </w:rPr>
                            </w:pPr>
                            <w:r w:rsidRPr="0024409D">
                              <w:rPr>
                                <w:rFonts w:ascii="UD デジタル 教科書体 NK-R" w:eastAsia="UD デジタル 教科書体 NK-R" w:hAnsi="HG丸ｺﾞｼｯｸM-PRO" w:cs="HG丸ｺﾞｼｯｸM-PRO" w:hint="eastAsia"/>
                                <w:sz w:val="28"/>
                                <w:szCs w:val="30"/>
                              </w:rPr>
                              <w:t xml:space="preserve">回収場所 </w:t>
                            </w:r>
                            <w:r w:rsidR="00572934" w:rsidRPr="0024409D">
                              <w:rPr>
                                <w:rFonts w:ascii="UD デジタル 教科書体 NK-R" w:eastAsia="UD デジタル 教科書体 NK-R" w:hAnsi="HG丸ｺﾞｼｯｸM-PRO" w:cs="HG丸ｺﾞｼｯｸM-PRO" w:hint="eastAsia"/>
                                <w:sz w:val="28"/>
                                <w:szCs w:val="30"/>
                              </w:rPr>
                              <w:t xml:space="preserve">１．アルミ缶、ペットボトル、エコキャップ→校門付近　</w:t>
                            </w:r>
                          </w:p>
                          <w:p w:rsidR="00572934" w:rsidRPr="0024409D" w:rsidRDefault="007912F3" w:rsidP="00AD71A3">
                            <w:pPr>
                              <w:pStyle w:val="a3"/>
                              <w:snapToGrid w:val="0"/>
                              <w:spacing w:line="240" w:lineRule="auto"/>
                              <w:ind w:firstLineChars="450" w:firstLine="1269"/>
                              <w:rPr>
                                <w:rFonts w:ascii="UD デジタル 教科書体 NK-R" w:eastAsia="UD デジタル 教科書体 NK-R" w:hAnsi="HG丸ｺﾞｼｯｸM-PRO" w:cs="HG丸ｺﾞｼｯｸM-PRO"/>
                                <w:sz w:val="28"/>
                                <w:szCs w:val="30"/>
                              </w:rPr>
                            </w:pPr>
                            <w:r w:rsidRPr="0024409D">
                              <w:rPr>
                                <w:rFonts w:ascii="UD デジタル 教科書体 NK-R" w:eastAsia="UD デジタル 教科書体 NK-R" w:hAnsi="HG丸ｺﾞｼｯｸM-PRO" w:cs="HG丸ｺﾞｼｯｸM-PRO" w:hint="eastAsia"/>
                                <w:sz w:val="28"/>
                                <w:szCs w:val="30"/>
                              </w:rPr>
                              <w:t>２．</w:t>
                            </w:r>
                            <w:r w:rsidR="00EB77C8" w:rsidRPr="0024409D">
                              <w:rPr>
                                <w:rFonts w:ascii="UD デジタル 教科書体 NK-R" w:eastAsia="UD デジタル 教科書体 NK-R" w:hAnsi="HG丸ｺﾞｼｯｸM-PRO" w:cs="HG丸ｺﾞｼｯｸM-PRO" w:hint="eastAsia"/>
                                <w:sz w:val="28"/>
                                <w:szCs w:val="30"/>
                              </w:rPr>
                              <w:t>新聞、雑誌</w:t>
                            </w:r>
                            <w:r w:rsidRPr="0024409D">
                              <w:rPr>
                                <w:rFonts w:ascii="UD デジタル 教科書体 NK-R" w:eastAsia="UD デジタル 教科書体 NK-R" w:hAnsi="HG丸ｺﾞｼｯｸM-PRO" w:cs="HG丸ｺﾞｼｯｸM-PRO" w:hint="eastAsia"/>
                                <w:sz w:val="28"/>
                                <w:szCs w:val="30"/>
                              </w:rPr>
                              <w:t>・古紙</w:t>
                            </w:r>
                            <w:r w:rsidR="00EB77C8" w:rsidRPr="0024409D">
                              <w:rPr>
                                <w:rFonts w:ascii="UD デジタル 教科書体 NK-R" w:eastAsia="UD デジタル 教科書体 NK-R" w:hAnsi="HG丸ｺﾞｼｯｸM-PRO" w:cs="HG丸ｺﾞｼｯｸM-PRO" w:hint="eastAsia"/>
                                <w:sz w:val="28"/>
                                <w:szCs w:val="30"/>
                              </w:rPr>
                              <w:t>、ダンボール、</w:t>
                            </w:r>
                            <w:r w:rsidRPr="0024409D">
                              <w:rPr>
                                <w:rFonts w:ascii="UD デジタル 教科書体 NK-R" w:eastAsia="UD デジタル 教科書体 NK-R" w:hAnsi="HG丸ｺﾞｼｯｸM-PRO" w:cs="HG丸ｺﾞｼｯｸM-PRO" w:hint="eastAsia"/>
                                <w:sz w:val="28"/>
                                <w:szCs w:val="30"/>
                              </w:rPr>
                              <w:t>古布</w:t>
                            </w:r>
                            <w:r w:rsidR="00EB77C8" w:rsidRPr="0024409D">
                              <w:rPr>
                                <w:rFonts w:ascii="UD デジタル 教科書体 NK-R" w:eastAsia="UD デジタル 教科書体 NK-R" w:hAnsi="HG丸ｺﾞｼｯｸM-PRO" w:cs="HG丸ｺﾞｼｯｸM-PRO" w:hint="eastAsia"/>
                                <w:sz w:val="28"/>
                                <w:szCs w:val="30"/>
                              </w:rPr>
                              <w:t>→</w:t>
                            </w:r>
                            <w:r w:rsidR="00572934" w:rsidRPr="0024409D">
                              <w:rPr>
                                <w:rFonts w:ascii="UD デジタル 教科書体 NK-R" w:eastAsia="UD デジタル 教科書体 NK-R" w:hAnsi="HG丸ｺﾞｼｯｸM-PRO" w:cs="HG丸ｺﾞｼｯｸM-PRO" w:hint="eastAsia"/>
                                <w:sz w:val="28"/>
                                <w:szCs w:val="30"/>
                              </w:rPr>
                              <w:t>校門入ってすぐの校舎の右側</w:t>
                            </w:r>
                          </w:p>
                          <w:p w:rsidR="00572934" w:rsidRPr="0024409D" w:rsidRDefault="00572934" w:rsidP="00AD71A3">
                            <w:pPr>
                              <w:ind w:firstLineChars="450" w:firstLine="1260"/>
                              <w:rPr>
                                <w:rFonts w:ascii="UD デジタル 教科書体 NK-R" w:eastAsia="UD デジタル 教科書体 NK-R"/>
                              </w:rPr>
                            </w:pPr>
                            <w:r w:rsidRPr="0024409D">
                              <w:rPr>
                                <w:rFonts w:ascii="UD デジタル 教科書体 NK-R" w:eastAsia="UD デジタル 教科書体 NK-R" w:hAnsi="HG丸ｺﾞｼｯｸM-PRO" w:cs="HG丸ｺﾞｼｯｸM-PRO" w:hint="eastAsia"/>
                                <w:sz w:val="28"/>
                                <w:szCs w:val="30"/>
                              </w:rPr>
                              <w:t>３．金属関係（坂を登った中庭の線路側左奥）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6pt;margin-top:35.15pt;width:534pt;height:129.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">
                <v:textbox>
                  <w:txbxContent>
                    <w:p w:rsidR="00E33BA4" w:rsidRPr="0024409D" w:rsidRDefault="006B0DB1" w:rsidP="00EB77C8">
                      <w:pPr>
                        <w:pStyle w:val="a3"/>
                        <w:snapToGrid w:val="0"/>
                        <w:spacing w:line="240" w:lineRule="auto"/>
                        <w:rPr>
                          <w:rFonts w:ascii="UD デジタル 教科書体 NK-R" w:eastAsia="UD デジタル 教科書体 NK-R" w:hAnsi="HG丸ｺﾞｼｯｸM-PRO" w:cs="HG丸ｺﾞｼｯｸM-PRO"/>
                          <w:sz w:val="24"/>
                          <w:szCs w:val="30"/>
                        </w:rPr>
                      </w:pPr>
                      <w:bookmarkStart w:id="1" w:name="_GoBack"/>
                      <w:r w:rsidRPr="0024409D">
                        <w:rPr>
                          <w:rFonts w:ascii="UD デジタル 教科書体 NK-R" w:eastAsia="UD デジタル 教科書体 NK-R" w:hAnsi="ＭＳ ゴシック" w:cs="ＭＳ ゴシック" w:hint="eastAsia"/>
                          <w:spacing w:val="-4"/>
                          <w:sz w:val="32"/>
                          <w:szCs w:val="32"/>
                        </w:rPr>
                        <w:t>【その他、お願い】</w:t>
                      </w:r>
                    </w:p>
                    <w:p w:rsidR="00EB77C8" w:rsidRPr="0024409D" w:rsidRDefault="00EB77C8" w:rsidP="00EB77C8">
                      <w:pPr>
                        <w:pStyle w:val="a3"/>
                        <w:snapToGrid w:val="0"/>
                        <w:spacing w:line="240" w:lineRule="auto"/>
                        <w:rPr>
                          <w:rFonts w:ascii="UD デジタル 教科書体 NK-R" w:eastAsia="UD デジタル 教科書体 NK-R" w:hAnsi="HG丸ｺﾞｼｯｸM-PRO" w:cs="HG丸ｺﾞｼｯｸM-PRO"/>
                          <w:sz w:val="24"/>
                          <w:szCs w:val="30"/>
                        </w:rPr>
                      </w:pPr>
                      <w:r w:rsidRPr="0024409D">
                        <w:rPr>
                          <w:rFonts w:ascii="UD デジタル 教科書体 NK-R" w:eastAsia="UD デジタル 教科書体 NK-R" w:hAnsi="HG丸ｺﾞｼｯｸM-PRO" w:cs="HG丸ｺﾞｼｯｸM-PRO" w:hint="eastAsia"/>
                          <w:sz w:val="24"/>
                          <w:szCs w:val="30"/>
                        </w:rPr>
                        <w:t>※桃映中学校では、資源回収を年間を通して行っています。学校まで搬入していただくことになりますがよろしくお願いします。</w:t>
                      </w:r>
                    </w:p>
                    <w:p w:rsidR="00572934" w:rsidRPr="0024409D" w:rsidRDefault="00AD71A3" w:rsidP="00572934">
                      <w:pPr>
                        <w:pStyle w:val="a3"/>
                        <w:snapToGrid w:val="0"/>
                        <w:spacing w:line="240" w:lineRule="auto"/>
                        <w:rPr>
                          <w:rFonts w:ascii="UD デジタル 教科書体 NK-R" w:eastAsia="UD デジタル 教科書体 NK-R" w:hAnsi="HG丸ｺﾞｼｯｸM-PRO" w:cs="HG丸ｺﾞｼｯｸM-PRO"/>
                          <w:sz w:val="28"/>
                          <w:szCs w:val="30"/>
                        </w:rPr>
                      </w:pPr>
                      <w:r w:rsidRPr="0024409D">
                        <w:rPr>
                          <w:rFonts w:ascii="UD デジタル 教科書体 NK-R" w:eastAsia="UD デジタル 教科書体 NK-R" w:hAnsi="HG丸ｺﾞｼｯｸM-PRO" w:cs="HG丸ｺﾞｼｯｸM-PRO" w:hint="eastAsia"/>
                          <w:sz w:val="28"/>
                          <w:szCs w:val="30"/>
                        </w:rPr>
                        <w:t xml:space="preserve">回収場所 </w:t>
                      </w:r>
                      <w:r w:rsidR="00572934" w:rsidRPr="0024409D">
                        <w:rPr>
                          <w:rFonts w:ascii="UD デジタル 教科書体 NK-R" w:eastAsia="UD デジタル 教科書体 NK-R" w:hAnsi="HG丸ｺﾞｼｯｸM-PRO" w:cs="HG丸ｺﾞｼｯｸM-PRO" w:hint="eastAsia"/>
                          <w:sz w:val="28"/>
                          <w:szCs w:val="30"/>
                        </w:rPr>
                        <w:t xml:space="preserve">１．アルミ缶、ペットボトル、エコキャップ→校門付近　</w:t>
                      </w:r>
                    </w:p>
                    <w:p w:rsidR="00572934" w:rsidRPr="0024409D" w:rsidRDefault="007912F3" w:rsidP="00AD71A3">
                      <w:pPr>
                        <w:pStyle w:val="a3"/>
                        <w:snapToGrid w:val="0"/>
                        <w:spacing w:line="240" w:lineRule="auto"/>
                        <w:ind w:firstLineChars="450" w:firstLine="1269"/>
                        <w:rPr>
                          <w:rFonts w:ascii="UD デジタル 教科書体 NK-R" w:eastAsia="UD デジタル 教科書体 NK-R" w:hAnsi="HG丸ｺﾞｼｯｸM-PRO" w:cs="HG丸ｺﾞｼｯｸM-PRO"/>
                          <w:sz w:val="28"/>
                          <w:szCs w:val="30"/>
                        </w:rPr>
                      </w:pPr>
                      <w:r w:rsidRPr="0024409D">
                        <w:rPr>
                          <w:rFonts w:ascii="UD デジタル 教科書体 NK-R" w:eastAsia="UD デジタル 教科書体 NK-R" w:hAnsi="HG丸ｺﾞｼｯｸM-PRO" w:cs="HG丸ｺﾞｼｯｸM-PRO" w:hint="eastAsia"/>
                          <w:sz w:val="28"/>
                          <w:szCs w:val="30"/>
                        </w:rPr>
                        <w:t>２．</w:t>
                      </w:r>
                      <w:r w:rsidR="00EB77C8" w:rsidRPr="0024409D">
                        <w:rPr>
                          <w:rFonts w:ascii="UD デジタル 教科書体 NK-R" w:eastAsia="UD デジタル 教科書体 NK-R" w:hAnsi="HG丸ｺﾞｼｯｸM-PRO" w:cs="HG丸ｺﾞｼｯｸM-PRO" w:hint="eastAsia"/>
                          <w:sz w:val="28"/>
                          <w:szCs w:val="30"/>
                        </w:rPr>
                        <w:t>新聞、雑誌</w:t>
                      </w:r>
                      <w:r w:rsidRPr="0024409D">
                        <w:rPr>
                          <w:rFonts w:ascii="UD デジタル 教科書体 NK-R" w:eastAsia="UD デジタル 教科書体 NK-R" w:hAnsi="HG丸ｺﾞｼｯｸM-PRO" w:cs="HG丸ｺﾞｼｯｸM-PRO" w:hint="eastAsia"/>
                          <w:sz w:val="28"/>
                          <w:szCs w:val="30"/>
                        </w:rPr>
                        <w:t>・古紙</w:t>
                      </w:r>
                      <w:r w:rsidR="00EB77C8" w:rsidRPr="0024409D">
                        <w:rPr>
                          <w:rFonts w:ascii="UD デジタル 教科書体 NK-R" w:eastAsia="UD デジタル 教科書体 NK-R" w:hAnsi="HG丸ｺﾞｼｯｸM-PRO" w:cs="HG丸ｺﾞｼｯｸM-PRO" w:hint="eastAsia"/>
                          <w:sz w:val="28"/>
                          <w:szCs w:val="30"/>
                        </w:rPr>
                        <w:t>、ダンボール、</w:t>
                      </w:r>
                      <w:r w:rsidRPr="0024409D">
                        <w:rPr>
                          <w:rFonts w:ascii="UD デジタル 教科書体 NK-R" w:eastAsia="UD デジタル 教科書体 NK-R" w:hAnsi="HG丸ｺﾞｼｯｸM-PRO" w:cs="HG丸ｺﾞｼｯｸM-PRO" w:hint="eastAsia"/>
                          <w:sz w:val="28"/>
                          <w:szCs w:val="30"/>
                        </w:rPr>
                        <w:t>古布</w:t>
                      </w:r>
                      <w:r w:rsidR="00EB77C8" w:rsidRPr="0024409D">
                        <w:rPr>
                          <w:rFonts w:ascii="UD デジタル 教科書体 NK-R" w:eastAsia="UD デジタル 教科書体 NK-R" w:hAnsi="HG丸ｺﾞｼｯｸM-PRO" w:cs="HG丸ｺﾞｼｯｸM-PRO" w:hint="eastAsia"/>
                          <w:sz w:val="28"/>
                          <w:szCs w:val="30"/>
                        </w:rPr>
                        <w:t>→</w:t>
                      </w:r>
                      <w:r w:rsidR="00572934" w:rsidRPr="0024409D">
                        <w:rPr>
                          <w:rFonts w:ascii="UD デジタル 教科書体 NK-R" w:eastAsia="UD デジタル 教科書体 NK-R" w:hAnsi="HG丸ｺﾞｼｯｸM-PRO" w:cs="HG丸ｺﾞｼｯｸM-PRO" w:hint="eastAsia"/>
                          <w:sz w:val="28"/>
                          <w:szCs w:val="30"/>
                        </w:rPr>
                        <w:t>校門入ってすぐの校舎の右側</w:t>
                      </w:r>
                    </w:p>
                    <w:p w:rsidR="00572934" w:rsidRPr="0024409D" w:rsidRDefault="00572934" w:rsidP="00AD71A3">
                      <w:pPr>
                        <w:ind w:firstLineChars="450" w:firstLine="1260"/>
                        <w:rPr>
                          <w:rFonts w:ascii="UD デジタル 教科書体 NK-R" w:eastAsia="UD デジタル 教科書体 NK-R"/>
                        </w:rPr>
                      </w:pPr>
                      <w:r w:rsidRPr="0024409D">
                        <w:rPr>
                          <w:rFonts w:ascii="UD デジタル 教科書体 NK-R" w:eastAsia="UD デジタル 教科書体 NK-R" w:hAnsi="HG丸ｺﾞｼｯｸM-PRO" w:cs="HG丸ｺﾞｼｯｸM-PRO" w:hint="eastAsia"/>
                          <w:sz w:val="28"/>
                          <w:szCs w:val="30"/>
                        </w:rPr>
                        <w:t>３．金属関係（坂を登った中庭の線路側左奥）</w:t>
                      </w:r>
                      <w:bookmarkEnd w:id="1"/>
                    </w:p>
                  </w:txbxContent>
                </v:textbox>
                <w10:wrap type="square" anchorx="margin"/>
              </v:shape>
            </w:pict>
          </mc:Fallback>
        </mc:AlternateContent>
      </w:r>
      <w:r w:rsidR="002E3884" w:rsidRPr="0024409D">
        <w:rPr>
          <w:rFonts w:ascii="UD デジタル 教科書体 NK-R" w:eastAsia="UD デジタル 教科書体 NK-R" w:hAnsi="ＭＳ ゴシック" w:cs="ＭＳ ゴシック" w:hint="eastAsia"/>
          <w:spacing w:val="-4"/>
          <w:sz w:val="32"/>
          <w:szCs w:val="32"/>
        </w:rPr>
        <w:t>【回収できないもの】</w:t>
      </w:r>
      <w:r w:rsidR="002E3884" w:rsidRPr="0024409D">
        <w:rPr>
          <w:rFonts w:ascii="UD デジタル 教科書体 NK-R" w:eastAsia="UD デジタル 教科書体 NK-R" w:hAnsi="ＭＳ ゴシック" w:cs="ＭＳ ゴシック" w:hint="eastAsia"/>
          <w:sz w:val="24"/>
          <w:szCs w:val="32"/>
        </w:rPr>
        <w:t xml:space="preserve">　</w:t>
      </w:r>
      <w:r w:rsidR="002E3884" w:rsidRPr="00B458A7">
        <w:rPr>
          <w:rFonts w:ascii="UD デジタル 教科書体 NK-R" w:eastAsia="UD デジタル 教科書体 NK-R" w:hAnsi="ＭＳ ゴシック" w:cs="ＭＳ ゴシック" w:hint="eastAsia"/>
          <w:b/>
          <w:sz w:val="44"/>
          <w:szCs w:val="32"/>
          <w:u w:val="double"/>
          <w:shd w:val="clear" w:color="auto" w:fill="FFFF00"/>
        </w:rPr>
        <w:t>電気製品・ふとん・</w:t>
      </w:r>
      <w:r w:rsidR="00B458A7" w:rsidRPr="00B458A7">
        <w:rPr>
          <w:rFonts w:ascii="UD デジタル 教科書体 NK-R" w:eastAsia="UD デジタル 教科書体 NK-R" w:hAnsi="ＭＳ ゴシック" w:cs="ＭＳ ゴシック" w:hint="eastAsia"/>
          <w:b/>
          <w:sz w:val="44"/>
          <w:szCs w:val="32"/>
          <w:u w:val="double"/>
          <w:shd w:val="clear" w:color="auto" w:fill="FFFF00"/>
        </w:rPr>
        <w:t>ビン類　×</w:t>
      </w:r>
    </w:p>
    <w:p w:rsidR="007912F3" w:rsidRPr="00430686" w:rsidRDefault="007912F3" w:rsidP="001C6A63">
      <w:pPr>
        <w:pStyle w:val="a3"/>
        <w:snapToGrid w:val="0"/>
        <w:spacing w:line="240" w:lineRule="auto"/>
        <w:rPr>
          <w:rFonts w:ascii="UD デジタル 教科書体 NK-R" w:eastAsia="UD デジタル 教科書体 NK-R" w:hAnsi="HG丸ｺﾞｼｯｸM-PRO" w:cs="HG丸ｺﾞｼｯｸM-PRO"/>
          <w:sz w:val="28"/>
          <w:szCs w:val="30"/>
        </w:rPr>
      </w:pPr>
      <w:r w:rsidRPr="00430686">
        <w:rPr>
          <w:rFonts w:ascii="UD デジタル 教科書体 NK-R" w:eastAsia="UD デジタル 教科書体 NK-R" w:hAnsiTheme="majorEastAsia" w:cs="ＭＳ ゴシック" w:hint="eastAsia"/>
          <w:sz w:val="32"/>
          <w:szCs w:val="32"/>
        </w:rPr>
        <w:t>※不明な場合は、桃映中</w:t>
      </w:r>
      <w:r w:rsidR="006B0DB1" w:rsidRPr="00430686">
        <w:rPr>
          <w:rFonts w:ascii="UD デジタル 教科書体 NK-R" w:eastAsia="UD デジタル 教科書体 NK-R" w:hAnsiTheme="majorEastAsia" w:cs="ＭＳ ゴシック" w:hint="eastAsia"/>
          <w:sz w:val="32"/>
          <w:szCs w:val="32"/>
        </w:rPr>
        <w:t>学校</w:t>
      </w:r>
      <w:r w:rsidRPr="00430686">
        <w:rPr>
          <w:rFonts w:ascii="UD デジタル 教科書体 NK-R" w:eastAsia="UD デジタル 教科書体 NK-R" w:hAnsiTheme="majorEastAsia" w:cs="ＭＳ ゴシック" w:hint="eastAsia"/>
          <w:sz w:val="32"/>
          <w:szCs w:val="32"/>
        </w:rPr>
        <w:t>までご連絡ください。電話22-3220</w:t>
      </w:r>
    </w:p>
    <w:sectPr w:rsidR="007912F3" w:rsidRPr="00430686" w:rsidSect="009934B8">
      <w:pgSz w:w="11906" w:h="16838" w:code="9"/>
      <w:pgMar w:top="340" w:right="720" w:bottom="340" w:left="720" w:header="720" w:footer="720" w:gutter="0"/>
      <w:cols w:space="720"/>
      <w:noEndnote/>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423" w:rsidRDefault="005A4423" w:rsidP="00845520">
      <w:r>
        <w:separator/>
      </w:r>
    </w:p>
  </w:endnote>
  <w:endnote w:type="continuationSeparator" w:id="0">
    <w:p w:rsidR="005A4423" w:rsidRDefault="005A4423" w:rsidP="00845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423" w:rsidRDefault="005A4423" w:rsidP="00845520">
      <w:r>
        <w:separator/>
      </w:r>
    </w:p>
  </w:footnote>
  <w:footnote w:type="continuationSeparator" w:id="0">
    <w:p w:rsidR="005A4423" w:rsidRDefault="005A4423" w:rsidP="008455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embedSystemFonts/>
  <w:bordersDoNotSurroundHeader/>
  <w:bordersDoNotSurroundFooter/>
  <w:attachedTemplate r:id="rId1"/>
  <w:defaultTabStop w:val="720"/>
  <w:drawingGridHorizontalSpacing w:val="105"/>
  <w:drawingGridVerticalSpacing w:val="343"/>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9FD"/>
    <w:rsid w:val="0003104E"/>
    <w:rsid w:val="00071350"/>
    <w:rsid w:val="00072375"/>
    <w:rsid w:val="000A03FC"/>
    <w:rsid w:val="00103F82"/>
    <w:rsid w:val="00104881"/>
    <w:rsid w:val="00155F1D"/>
    <w:rsid w:val="00191624"/>
    <w:rsid w:val="001A5ACC"/>
    <w:rsid w:val="001C6A63"/>
    <w:rsid w:val="0024132D"/>
    <w:rsid w:val="0024409D"/>
    <w:rsid w:val="00251947"/>
    <w:rsid w:val="00253A2C"/>
    <w:rsid w:val="002B10DD"/>
    <w:rsid w:val="002C0465"/>
    <w:rsid w:val="002D71D9"/>
    <w:rsid w:val="002E3884"/>
    <w:rsid w:val="00317EDF"/>
    <w:rsid w:val="00337540"/>
    <w:rsid w:val="00362206"/>
    <w:rsid w:val="00376D48"/>
    <w:rsid w:val="00387929"/>
    <w:rsid w:val="003E2E9A"/>
    <w:rsid w:val="003E6CB0"/>
    <w:rsid w:val="003F03BC"/>
    <w:rsid w:val="00410DBE"/>
    <w:rsid w:val="00430686"/>
    <w:rsid w:val="00441B1A"/>
    <w:rsid w:val="00444813"/>
    <w:rsid w:val="00454DBA"/>
    <w:rsid w:val="0046347B"/>
    <w:rsid w:val="00493CE7"/>
    <w:rsid w:val="004B3104"/>
    <w:rsid w:val="004B463D"/>
    <w:rsid w:val="004D30C6"/>
    <w:rsid w:val="005554A7"/>
    <w:rsid w:val="00557A18"/>
    <w:rsid w:val="00572934"/>
    <w:rsid w:val="005872E4"/>
    <w:rsid w:val="005A4423"/>
    <w:rsid w:val="005C0ABA"/>
    <w:rsid w:val="005C68EF"/>
    <w:rsid w:val="00676C90"/>
    <w:rsid w:val="006771BC"/>
    <w:rsid w:val="00677C92"/>
    <w:rsid w:val="006831A8"/>
    <w:rsid w:val="006B0DB1"/>
    <w:rsid w:val="006C318D"/>
    <w:rsid w:val="006C4317"/>
    <w:rsid w:val="00707268"/>
    <w:rsid w:val="0071021D"/>
    <w:rsid w:val="00710E2D"/>
    <w:rsid w:val="00743776"/>
    <w:rsid w:val="007912F3"/>
    <w:rsid w:val="007A2697"/>
    <w:rsid w:val="00806F69"/>
    <w:rsid w:val="00835C35"/>
    <w:rsid w:val="00845520"/>
    <w:rsid w:val="00847EA3"/>
    <w:rsid w:val="00882F1C"/>
    <w:rsid w:val="00893F00"/>
    <w:rsid w:val="00896DDF"/>
    <w:rsid w:val="008D55F5"/>
    <w:rsid w:val="00923066"/>
    <w:rsid w:val="0093334B"/>
    <w:rsid w:val="00933581"/>
    <w:rsid w:val="00965B8B"/>
    <w:rsid w:val="0098201A"/>
    <w:rsid w:val="009934B8"/>
    <w:rsid w:val="009B292D"/>
    <w:rsid w:val="009C0870"/>
    <w:rsid w:val="009E5A98"/>
    <w:rsid w:val="00A01ADD"/>
    <w:rsid w:val="00A737E3"/>
    <w:rsid w:val="00A87B47"/>
    <w:rsid w:val="00AB22C2"/>
    <w:rsid w:val="00AD71A3"/>
    <w:rsid w:val="00B01BFD"/>
    <w:rsid w:val="00B039FD"/>
    <w:rsid w:val="00B27745"/>
    <w:rsid w:val="00B31AC7"/>
    <w:rsid w:val="00B458A7"/>
    <w:rsid w:val="00B77B61"/>
    <w:rsid w:val="00B87258"/>
    <w:rsid w:val="00B94394"/>
    <w:rsid w:val="00BB692E"/>
    <w:rsid w:val="00BF714B"/>
    <w:rsid w:val="00C012F2"/>
    <w:rsid w:val="00C4743A"/>
    <w:rsid w:val="00CB4813"/>
    <w:rsid w:val="00CC633B"/>
    <w:rsid w:val="00CD699A"/>
    <w:rsid w:val="00CE0931"/>
    <w:rsid w:val="00CF37B3"/>
    <w:rsid w:val="00D5510A"/>
    <w:rsid w:val="00D650EE"/>
    <w:rsid w:val="00D72AB1"/>
    <w:rsid w:val="00D81CA1"/>
    <w:rsid w:val="00D876B7"/>
    <w:rsid w:val="00DD3592"/>
    <w:rsid w:val="00DD5CFD"/>
    <w:rsid w:val="00E33B2E"/>
    <w:rsid w:val="00E33BA4"/>
    <w:rsid w:val="00E55DEB"/>
    <w:rsid w:val="00E800A3"/>
    <w:rsid w:val="00E85412"/>
    <w:rsid w:val="00EB416A"/>
    <w:rsid w:val="00EB77C8"/>
    <w:rsid w:val="00ED6642"/>
    <w:rsid w:val="00EE3A9B"/>
    <w:rsid w:val="00F063BD"/>
    <w:rsid w:val="00F45F9B"/>
    <w:rsid w:val="00F845BE"/>
    <w:rsid w:val="00FB0516"/>
    <w:rsid w:val="00FC6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FF43D25"/>
  <w15:docId w15:val="{69AA528A-68ED-48A4-8423-9DF17AB2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5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845BE"/>
    <w:pPr>
      <w:widowControl w:val="0"/>
      <w:wordWrap w:val="0"/>
      <w:autoSpaceDE w:val="0"/>
      <w:autoSpaceDN w:val="0"/>
      <w:adjustRightInd w:val="0"/>
      <w:spacing w:line="322" w:lineRule="exact"/>
      <w:jc w:val="both"/>
    </w:pPr>
    <w:rPr>
      <w:rFonts w:ascii="Century" w:eastAsia="ＭＳ Ｐゴシック" w:hAnsi="Century" w:cs="ＭＳ Ｐゴシック"/>
      <w:spacing w:val="1"/>
      <w:kern w:val="0"/>
      <w:szCs w:val="21"/>
    </w:rPr>
  </w:style>
  <w:style w:type="paragraph" w:styleId="a4">
    <w:name w:val="header"/>
    <w:basedOn w:val="a"/>
    <w:link w:val="a5"/>
    <w:uiPriority w:val="99"/>
    <w:unhideWhenUsed/>
    <w:rsid w:val="00845520"/>
    <w:pPr>
      <w:tabs>
        <w:tab w:val="center" w:pos="4252"/>
        <w:tab w:val="right" w:pos="8504"/>
      </w:tabs>
      <w:snapToGrid w:val="0"/>
    </w:pPr>
  </w:style>
  <w:style w:type="character" w:customStyle="1" w:styleId="a5">
    <w:name w:val="ヘッダー (文字)"/>
    <w:basedOn w:val="a0"/>
    <w:link w:val="a4"/>
    <w:uiPriority w:val="99"/>
    <w:rsid w:val="00845520"/>
  </w:style>
  <w:style w:type="paragraph" w:styleId="a6">
    <w:name w:val="footer"/>
    <w:basedOn w:val="a"/>
    <w:link w:val="a7"/>
    <w:uiPriority w:val="99"/>
    <w:unhideWhenUsed/>
    <w:rsid w:val="00845520"/>
    <w:pPr>
      <w:tabs>
        <w:tab w:val="center" w:pos="4252"/>
        <w:tab w:val="right" w:pos="8504"/>
      </w:tabs>
      <w:snapToGrid w:val="0"/>
    </w:pPr>
  </w:style>
  <w:style w:type="character" w:customStyle="1" w:styleId="a7">
    <w:name w:val="フッター (文字)"/>
    <w:basedOn w:val="a0"/>
    <w:link w:val="a6"/>
    <w:uiPriority w:val="99"/>
    <w:rsid w:val="00845520"/>
  </w:style>
  <w:style w:type="paragraph" w:styleId="a8">
    <w:name w:val="Balloon Text"/>
    <w:basedOn w:val="a"/>
    <w:link w:val="a9"/>
    <w:uiPriority w:val="99"/>
    <w:semiHidden/>
    <w:unhideWhenUsed/>
    <w:rsid w:val="001916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1624"/>
    <w:rPr>
      <w:rFonts w:asciiTheme="majorHAnsi" w:eastAsiaTheme="majorEastAsia" w:hAnsiTheme="majorHAnsi" w:cstheme="majorBidi"/>
      <w:sz w:val="18"/>
      <w:szCs w:val="18"/>
    </w:rPr>
  </w:style>
  <w:style w:type="table" w:styleId="aa">
    <w:name w:val="Table Grid"/>
    <w:basedOn w:val="a1"/>
    <w:uiPriority w:val="59"/>
    <w:rsid w:val="003E6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B41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066;&#20154;&#27177;\&#31532;&#65297;&#22238;&#31119;&#30693;&#23665;&#24066;&#23398;&#26657;&#25945;&#32946;&#25391;&#33288;&#20250;&#20154;&#27177;&#25945;&#32946;&#30740;&#31350;&#37096;&#20250;\&#24179;&#25104;24&#24180;&#24230;&#31532;&#65297;&#22238;&#30740;&#31350;&#37096;&#2025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CFF3A-4442-4178-B713-F8664FCB4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70</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福知山市</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教育委員会</dc:creator>
  <cp:lastModifiedBy>福知山市教育委員会</cp:lastModifiedBy>
  <cp:revision>23</cp:revision>
  <cp:lastPrinted>2021-05-25T10:11:00Z</cp:lastPrinted>
  <dcterms:created xsi:type="dcterms:W3CDTF">2021-05-18T10:10:00Z</dcterms:created>
  <dcterms:modified xsi:type="dcterms:W3CDTF">2023-08-21T22:23:00Z</dcterms:modified>
</cp:coreProperties>
</file>