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92C57" w:rsidRPr="006148AE" w:rsidRDefault="00092C57" w:rsidP="00092C57">
      <w:pPr>
        <w:snapToGrid w:val="0"/>
        <w:rPr>
          <w:rFonts w:ascii="游ゴシック" w:eastAsia="游ゴシック" w:hAnsi="游ゴシック"/>
        </w:rPr>
      </w:pPr>
    </w:p>
    <w:p w:rsidR="00092C57" w:rsidRPr="006148AE" w:rsidRDefault="00092C57" w:rsidP="00092C57">
      <w:pPr>
        <w:snapToGrid w:val="0"/>
        <w:rPr>
          <w:rFonts w:ascii="游ゴシック" w:eastAsia="游ゴシック" w:hAnsi="游ゴシック"/>
        </w:rPr>
      </w:pPr>
    </w:p>
    <w:p w:rsidR="00092C57" w:rsidRDefault="00092C57" w:rsidP="00092C57">
      <w:pPr>
        <w:snapToGrid w:val="0"/>
        <w:jc w:val="center"/>
        <w:rPr>
          <w:rFonts w:ascii="游ゴシック" w:eastAsia="游ゴシック" w:hAnsi="游ゴシック"/>
          <w:bCs/>
        </w:rPr>
      </w:pPr>
      <w:r w:rsidRPr="006148AE">
        <w:rPr>
          <w:rFonts w:ascii="游ゴシック" w:eastAsia="游ゴシック" w:hAnsi="游ゴシック" w:hint="eastAsia"/>
          <w:b/>
          <w:bCs/>
          <w:sz w:val="32"/>
          <w:szCs w:val="32"/>
        </w:rPr>
        <w:t>関係書類チェックリスト</w:t>
      </w:r>
    </w:p>
    <w:p w:rsidR="00092C57" w:rsidRPr="00224C73" w:rsidRDefault="00092C57" w:rsidP="00092C57">
      <w:pPr>
        <w:snapToGrid w:val="0"/>
        <w:jc w:val="center"/>
        <w:rPr>
          <w:rFonts w:ascii="游ゴシック" w:eastAsia="游ゴシック" w:hAnsi="游ゴシック"/>
          <w:bCs/>
          <w:sz w:val="18"/>
          <w:szCs w:val="18"/>
        </w:rPr>
      </w:pPr>
      <w:r>
        <w:rPr>
          <w:rFonts w:ascii="游ゴシック" w:eastAsia="游ゴシック" w:hAnsi="游ゴシック" w:hint="eastAsia"/>
          <w:bCs/>
        </w:rPr>
        <w:t xml:space="preserve">　　　　　　　　　　　　　　　　　　　　</w:t>
      </w:r>
      <w:r w:rsidRPr="006148AE">
        <w:rPr>
          <w:rFonts w:ascii="游ゴシック" w:eastAsia="游ゴシック" w:hAnsi="游ゴシック" w:hint="eastAsia"/>
          <w:bCs/>
        </w:rPr>
        <w:t>団体名</w:t>
      </w:r>
      <w:r w:rsidRPr="00224C73">
        <w:rPr>
          <w:rFonts w:ascii="游ゴシック" w:eastAsia="游ゴシック" w:hAnsi="游ゴシック" w:hint="eastAsia"/>
          <w:bCs/>
          <w:sz w:val="18"/>
          <w:szCs w:val="18"/>
        </w:rPr>
        <w:t>：</w:t>
      </w:r>
    </w:p>
    <w:tbl>
      <w:tblPr>
        <w:tblpPr w:leftFromText="142" w:rightFromText="142" w:vertAnchor="text" w:horzAnchor="margin" w:tblpXSpec="center" w:tblpY="88"/>
        <w:tblOverlap w:val="never"/>
        <w:tblW w:w="90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dotted" w:sz="4" w:space="0" w:color="auto"/>
          <w:insideV w:val="dotted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479"/>
        <w:gridCol w:w="1560"/>
      </w:tblGrid>
      <w:tr w:rsidR="00092C57" w:rsidRPr="006148AE" w:rsidTr="007F1BAB">
        <w:trPr>
          <w:trHeight w:val="236"/>
          <w:jc w:val="center"/>
        </w:trPr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092C57" w:rsidRPr="006148AE" w:rsidRDefault="00092C57" w:rsidP="000B65CE">
            <w:pPr>
              <w:snapToGrid w:val="0"/>
              <w:jc w:val="center"/>
              <w:rPr>
                <w:rFonts w:ascii="游ゴシック" w:eastAsia="游ゴシック" w:hAnsi="游ゴシック"/>
                <w:sz w:val="22"/>
              </w:rPr>
            </w:pPr>
            <w:r w:rsidRPr="006148AE">
              <w:rPr>
                <w:rFonts w:ascii="游ゴシック" w:eastAsia="游ゴシック" w:hAnsi="游ゴシック" w:hint="eastAsia"/>
                <w:sz w:val="22"/>
              </w:rPr>
              <w:t>関　係　書　類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92C57" w:rsidRPr="006148AE" w:rsidRDefault="00092C57" w:rsidP="000B65CE">
            <w:pPr>
              <w:spacing w:line="200" w:lineRule="exact"/>
              <w:jc w:val="center"/>
              <w:rPr>
                <w:rFonts w:ascii="游ゴシック" w:eastAsia="游ゴシック" w:hAnsi="游ゴシック"/>
                <w:sz w:val="20"/>
                <w:szCs w:val="20"/>
              </w:rPr>
            </w:pPr>
            <w:r w:rsidRPr="006148AE">
              <w:rPr>
                <w:rFonts w:ascii="游ゴシック" w:eastAsia="游ゴシック" w:hAnsi="游ゴシック" w:hint="eastAsia"/>
                <w:sz w:val="20"/>
                <w:szCs w:val="20"/>
              </w:rPr>
              <w:t>団体確認欄</w:t>
            </w:r>
          </w:p>
        </w:tc>
      </w:tr>
      <w:tr w:rsidR="00092C57" w:rsidRPr="006148AE" w:rsidTr="007F1BAB">
        <w:trPr>
          <w:trHeight w:val="850"/>
          <w:jc w:val="center"/>
        </w:trPr>
        <w:tc>
          <w:tcPr>
            <w:tcW w:w="7479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92C57" w:rsidRPr="006148AE" w:rsidRDefault="00092C57" w:rsidP="00092C57">
            <w:pPr>
              <w:pStyle w:val="a8"/>
              <w:numPr>
                <w:ilvl w:val="0"/>
                <w:numId w:val="1"/>
              </w:numPr>
              <w:snapToGrid w:val="0"/>
              <w:ind w:leftChars="0"/>
              <w:rPr>
                <w:rFonts w:ascii="游ゴシック" w:eastAsia="游ゴシック" w:hAnsi="游ゴシック"/>
                <w:sz w:val="22"/>
                <w:szCs w:val="22"/>
              </w:rPr>
            </w:pPr>
            <w:r>
              <w:rPr>
                <w:rFonts w:ascii="游ゴシック" w:eastAsia="游ゴシック" w:hAnsi="游ゴシック" w:hint="eastAsia"/>
                <w:sz w:val="22"/>
                <w:szCs w:val="22"/>
              </w:rPr>
              <w:t>事業報告書</w:t>
            </w:r>
            <w:r>
              <w:rPr>
                <w:rFonts w:ascii="游ゴシック" w:eastAsia="游ゴシック" w:hAnsi="游ゴシック" w:hint="eastAsia"/>
                <w:color w:val="auto"/>
                <w:sz w:val="22"/>
                <w:szCs w:val="22"/>
              </w:rPr>
              <w:t>（別紙４－１</w:t>
            </w:r>
            <w:r w:rsidRPr="006148AE">
              <w:rPr>
                <w:rFonts w:ascii="游ゴシック" w:eastAsia="游ゴシック" w:hAnsi="游ゴシック" w:hint="eastAsia"/>
                <w:color w:val="auto"/>
                <w:sz w:val="22"/>
                <w:szCs w:val="22"/>
              </w:rPr>
              <w:t>）</w:t>
            </w:r>
          </w:p>
        </w:tc>
        <w:tc>
          <w:tcPr>
            <w:tcW w:w="1560" w:type="dxa"/>
            <w:tcBorders>
              <w:left w:val="single" w:sz="4" w:space="0" w:color="auto"/>
            </w:tcBorders>
            <w:vAlign w:val="center"/>
          </w:tcPr>
          <w:p w:rsidR="00092C57" w:rsidRPr="006148AE" w:rsidRDefault="00092C57" w:rsidP="000B65CE">
            <w:pPr>
              <w:snapToGrid w:val="0"/>
              <w:jc w:val="center"/>
              <w:rPr>
                <w:rFonts w:ascii="游ゴシック" w:eastAsia="游ゴシック" w:hAnsi="游ゴシック"/>
                <w:sz w:val="22"/>
              </w:rPr>
            </w:pPr>
          </w:p>
        </w:tc>
      </w:tr>
      <w:tr w:rsidR="00092C57" w:rsidRPr="006148AE" w:rsidTr="007F1BAB">
        <w:trPr>
          <w:trHeight w:val="850"/>
          <w:jc w:val="center"/>
        </w:trPr>
        <w:tc>
          <w:tcPr>
            <w:tcW w:w="7479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92C57" w:rsidRPr="006148AE" w:rsidRDefault="00092C57" w:rsidP="00092C57">
            <w:pPr>
              <w:pStyle w:val="a8"/>
              <w:numPr>
                <w:ilvl w:val="0"/>
                <w:numId w:val="1"/>
              </w:numPr>
              <w:snapToGrid w:val="0"/>
              <w:ind w:leftChars="0"/>
              <w:rPr>
                <w:rFonts w:ascii="游ゴシック" w:eastAsia="游ゴシック" w:hAnsi="游ゴシック"/>
                <w:sz w:val="22"/>
                <w:szCs w:val="22"/>
              </w:rPr>
            </w:pPr>
            <w:r>
              <w:rPr>
                <w:rFonts w:ascii="游ゴシック" w:eastAsia="游ゴシック" w:hAnsi="游ゴシック" w:hint="eastAsia"/>
                <w:color w:val="auto"/>
                <w:sz w:val="22"/>
                <w:szCs w:val="22"/>
              </w:rPr>
              <w:t>収支決算書（別紙４－２</w:t>
            </w:r>
            <w:r w:rsidRPr="006148AE">
              <w:rPr>
                <w:rFonts w:ascii="游ゴシック" w:eastAsia="游ゴシック" w:hAnsi="游ゴシック" w:hint="eastAsia"/>
                <w:color w:val="auto"/>
                <w:sz w:val="22"/>
                <w:szCs w:val="22"/>
              </w:rPr>
              <w:t>）</w:t>
            </w:r>
          </w:p>
        </w:tc>
        <w:tc>
          <w:tcPr>
            <w:tcW w:w="1560" w:type="dxa"/>
            <w:tcBorders>
              <w:left w:val="single" w:sz="4" w:space="0" w:color="auto"/>
            </w:tcBorders>
            <w:vAlign w:val="center"/>
          </w:tcPr>
          <w:p w:rsidR="00092C57" w:rsidRPr="006148AE" w:rsidRDefault="00092C57" w:rsidP="000B65CE">
            <w:pPr>
              <w:snapToGrid w:val="0"/>
              <w:jc w:val="center"/>
              <w:rPr>
                <w:rFonts w:ascii="游ゴシック" w:eastAsia="游ゴシック" w:hAnsi="游ゴシック"/>
                <w:sz w:val="22"/>
              </w:rPr>
            </w:pPr>
          </w:p>
        </w:tc>
      </w:tr>
      <w:tr w:rsidR="00092C57" w:rsidRPr="006148AE" w:rsidTr="007F1BAB">
        <w:trPr>
          <w:trHeight w:val="850"/>
          <w:jc w:val="center"/>
        </w:trPr>
        <w:tc>
          <w:tcPr>
            <w:tcW w:w="7479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92C57" w:rsidRPr="006148AE" w:rsidRDefault="00092C57" w:rsidP="00092C57">
            <w:pPr>
              <w:pStyle w:val="a8"/>
              <w:numPr>
                <w:ilvl w:val="0"/>
                <w:numId w:val="1"/>
              </w:numPr>
              <w:snapToGrid w:val="0"/>
              <w:ind w:leftChars="0"/>
              <w:rPr>
                <w:rFonts w:ascii="游ゴシック" w:eastAsia="游ゴシック" w:hAnsi="游ゴシック"/>
                <w:sz w:val="22"/>
                <w:szCs w:val="22"/>
              </w:rPr>
            </w:pPr>
            <w:r>
              <w:rPr>
                <w:rFonts w:ascii="游ゴシック" w:eastAsia="游ゴシック" w:hAnsi="游ゴシック" w:hint="eastAsia"/>
                <w:sz w:val="22"/>
                <w:szCs w:val="22"/>
              </w:rPr>
              <w:t>支出内訳兼領収書一覧表</w:t>
            </w:r>
            <w:r>
              <w:rPr>
                <w:rFonts w:ascii="游ゴシック" w:eastAsia="游ゴシック" w:hAnsi="游ゴシック" w:hint="eastAsia"/>
                <w:color w:val="auto"/>
                <w:sz w:val="22"/>
                <w:szCs w:val="22"/>
              </w:rPr>
              <w:t>（別紙４－３</w:t>
            </w:r>
            <w:r w:rsidRPr="006148AE">
              <w:rPr>
                <w:rFonts w:ascii="游ゴシック" w:eastAsia="游ゴシック" w:hAnsi="游ゴシック" w:hint="eastAsia"/>
                <w:color w:val="auto"/>
                <w:sz w:val="22"/>
                <w:szCs w:val="22"/>
              </w:rPr>
              <w:t>）</w:t>
            </w:r>
          </w:p>
        </w:tc>
        <w:tc>
          <w:tcPr>
            <w:tcW w:w="1560" w:type="dxa"/>
            <w:tcBorders>
              <w:left w:val="single" w:sz="4" w:space="0" w:color="auto"/>
            </w:tcBorders>
            <w:vAlign w:val="center"/>
          </w:tcPr>
          <w:p w:rsidR="00092C57" w:rsidRPr="006148AE" w:rsidRDefault="00092C57" w:rsidP="000B65CE">
            <w:pPr>
              <w:snapToGrid w:val="0"/>
              <w:jc w:val="center"/>
              <w:rPr>
                <w:rFonts w:ascii="游ゴシック" w:eastAsia="游ゴシック" w:hAnsi="游ゴシック"/>
                <w:sz w:val="22"/>
              </w:rPr>
            </w:pPr>
          </w:p>
        </w:tc>
      </w:tr>
      <w:tr w:rsidR="00092C57" w:rsidRPr="006148AE" w:rsidTr="007F1BAB">
        <w:trPr>
          <w:trHeight w:val="850"/>
          <w:jc w:val="center"/>
        </w:trPr>
        <w:tc>
          <w:tcPr>
            <w:tcW w:w="7479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92C57" w:rsidRDefault="00092C57" w:rsidP="00092C57">
            <w:pPr>
              <w:pStyle w:val="a8"/>
              <w:numPr>
                <w:ilvl w:val="0"/>
                <w:numId w:val="1"/>
              </w:numPr>
              <w:snapToGrid w:val="0"/>
              <w:ind w:leftChars="0"/>
              <w:rPr>
                <w:rFonts w:ascii="游ゴシック" w:eastAsia="游ゴシック" w:hAnsi="游ゴシック"/>
                <w:sz w:val="22"/>
                <w:szCs w:val="22"/>
              </w:rPr>
            </w:pPr>
            <w:r>
              <w:rPr>
                <w:rFonts w:ascii="游ゴシック" w:eastAsia="游ゴシック" w:hAnsi="游ゴシック" w:hint="eastAsia"/>
                <w:sz w:val="22"/>
                <w:szCs w:val="22"/>
              </w:rPr>
              <w:t>団体運営力向上活動報告書</w:t>
            </w:r>
            <w:r>
              <w:rPr>
                <w:rFonts w:ascii="游ゴシック" w:eastAsia="游ゴシック" w:hAnsi="游ゴシック" w:hint="eastAsia"/>
                <w:color w:val="auto"/>
                <w:sz w:val="22"/>
                <w:szCs w:val="22"/>
              </w:rPr>
              <w:t>（別紙４－４</w:t>
            </w:r>
            <w:r w:rsidRPr="006148AE">
              <w:rPr>
                <w:rFonts w:ascii="游ゴシック" w:eastAsia="游ゴシック" w:hAnsi="游ゴシック" w:hint="eastAsia"/>
                <w:color w:val="auto"/>
                <w:sz w:val="22"/>
                <w:szCs w:val="22"/>
              </w:rPr>
              <w:t>）</w:t>
            </w:r>
            <w:r>
              <w:rPr>
                <w:rFonts w:ascii="游ゴシック" w:eastAsia="游ゴシック" w:hAnsi="游ゴシック" w:hint="eastAsia"/>
                <w:color w:val="auto"/>
                <w:sz w:val="22"/>
                <w:szCs w:val="22"/>
              </w:rPr>
              <w:t xml:space="preserve">　　</w:t>
            </w:r>
            <w:r w:rsidRPr="001F3135">
              <w:rPr>
                <w:rFonts w:ascii="游ゴシック" w:eastAsia="游ゴシック" w:hAnsi="游ゴシック" w:hint="eastAsia"/>
                <w:b/>
                <w:color w:val="auto"/>
                <w:sz w:val="16"/>
                <w:szCs w:val="22"/>
                <w:u w:val="single"/>
              </w:rPr>
              <w:t>※該当がある場合のみ、必須。</w:t>
            </w:r>
          </w:p>
        </w:tc>
        <w:tc>
          <w:tcPr>
            <w:tcW w:w="1560" w:type="dxa"/>
            <w:tcBorders>
              <w:left w:val="single" w:sz="4" w:space="0" w:color="auto"/>
            </w:tcBorders>
            <w:vAlign w:val="center"/>
          </w:tcPr>
          <w:p w:rsidR="00092C57" w:rsidRPr="006148AE" w:rsidRDefault="00092C57" w:rsidP="000B65CE">
            <w:pPr>
              <w:snapToGrid w:val="0"/>
              <w:jc w:val="center"/>
              <w:rPr>
                <w:rFonts w:ascii="游ゴシック" w:eastAsia="游ゴシック" w:hAnsi="游ゴシック"/>
                <w:sz w:val="22"/>
              </w:rPr>
            </w:pPr>
          </w:p>
        </w:tc>
      </w:tr>
      <w:tr w:rsidR="00092C57" w:rsidRPr="006148AE" w:rsidTr="007F1BAB">
        <w:trPr>
          <w:trHeight w:val="850"/>
          <w:jc w:val="center"/>
        </w:trPr>
        <w:tc>
          <w:tcPr>
            <w:tcW w:w="7479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92C57" w:rsidRPr="006148AE" w:rsidRDefault="00092C57" w:rsidP="00092C57">
            <w:pPr>
              <w:pStyle w:val="a8"/>
              <w:numPr>
                <w:ilvl w:val="0"/>
                <w:numId w:val="1"/>
              </w:numPr>
              <w:snapToGrid w:val="0"/>
              <w:ind w:leftChars="0"/>
              <w:rPr>
                <w:rFonts w:ascii="游ゴシック" w:eastAsia="游ゴシック" w:hAnsi="游ゴシック"/>
                <w:sz w:val="22"/>
                <w:szCs w:val="22"/>
              </w:rPr>
            </w:pPr>
            <w:r>
              <w:rPr>
                <w:rFonts w:ascii="游ゴシック" w:eastAsia="游ゴシック" w:hAnsi="游ゴシック" w:hint="eastAsia"/>
                <w:sz w:val="22"/>
                <w:szCs w:val="22"/>
              </w:rPr>
              <w:t>領収書（写し）</w:t>
            </w:r>
          </w:p>
        </w:tc>
        <w:tc>
          <w:tcPr>
            <w:tcW w:w="1560" w:type="dxa"/>
            <w:tcBorders>
              <w:left w:val="single" w:sz="4" w:space="0" w:color="auto"/>
            </w:tcBorders>
            <w:vAlign w:val="center"/>
          </w:tcPr>
          <w:p w:rsidR="00092C57" w:rsidRPr="006148AE" w:rsidRDefault="00092C57" w:rsidP="000B65CE">
            <w:pPr>
              <w:snapToGrid w:val="0"/>
              <w:jc w:val="center"/>
              <w:rPr>
                <w:rFonts w:ascii="游ゴシック" w:eastAsia="游ゴシック" w:hAnsi="游ゴシック"/>
                <w:sz w:val="22"/>
              </w:rPr>
            </w:pPr>
          </w:p>
        </w:tc>
      </w:tr>
      <w:tr w:rsidR="00092C57" w:rsidRPr="006148AE" w:rsidTr="007F1BAB">
        <w:trPr>
          <w:trHeight w:val="850"/>
          <w:jc w:val="center"/>
        </w:trPr>
        <w:tc>
          <w:tcPr>
            <w:tcW w:w="7479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092C57" w:rsidRPr="006148AE" w:rsidRDefault="00AD22B4" w:rsidP="00092C57">
            <w:pPr>
              <w:pStyle w:val="a8"/>
              <w:numPr>
                <w:ilvl w:val="0"/>
                <w:numId w:val="1"/>
              </w:numPr>
              <w:snapToGrid w:val="0"/>
              <w:ind w:leftChars="0"/>
              <w:rPr>
                <w:rFonts w:ascii="游ゴシック" w:eastAsia="游ゴシック" w:hAnsi="游ゴシック"/>
                <w:sz w:val="22"/>
                <w:szCs w:val="22"/>
              </w:rPr>
            </w:pPr>
            <w:r>
              <w:rPr>
                <w:rFonts w:ascii="游ゴシック" w:eastAsia="游ゴシック" w:hAnsi="游ゴシック" w:hint="eastAsia"/>
                <w:sz w:val="22"/>
                <w:szCs w:val="22"/>
              </w:rPr>
              <w:t>事業実施状況がわかる資料（チラシ、冊子、記録写真等）</w:t>
            </w:r>
          </w:p>
        </w:tc>
        <w:tc>
          <w:tcPr>
            <w:tcW w:w="1560" w:type="dxa"/>
            <w:tcBorders>
              <w:left w:val="single" w:sz="4" w:space="0" w:color="auto"/>
            </w:tcBorders>
            <w:vAlign w:val="center"/>
          </w:tcPr>
          <w:p w:rsidR="00092C57" w:rsidRPr="006148AE" w:rsidRDefault="00092C57" w:rsidP="000B65CE">
            <w:pPr>
              <w:snapToGrid w:val="0"/>
              <w:jc w:val="center"/>
              <w:rPr>
                <w:rFonts w:ascii="游ゴシック" w:eastAsia="游ゴシック" w:hAnsi="游ゴシック"/>
                <w:sz w:val="22"/>
              </w:rPr>
            </w:pPr>
          </w:p>
        </w:tc>
      </w:tr>
    </w:tbl>
    <w:p w:rsidR="00DF1960" w:rsidRDefault="00DF1960" w:rsidP="00DF1960">
      <w:pPr>
        <w:snapToGrid w:val="0"/>
        <w:spacing w:beforeLines="50" w:before="180"/>
        <w:rPr>
          <w:rFonts w:ascii="游ゴシック" w:eastAsia="游ゴシック" w:hAnsi="游ゴシック"/>
          <w:sz w:val="20"/>
        </w:rPr>
      </w:pPr>
    </w:p>
    <w:tbl>
      <w:tblPr>
        <w:tblpPr w:leftFromText="142" w:rightFromText="142" w:vertAnchor="text" w:horzAnchor="margin" w:tblpXSpec="center" w:tblpY="88"/>
        <w:tblOverlap w:val="never"/>
        <w:tblW w:w="90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dotted" w:sz="4" w:space="0" w:color="auto"/>
          <w:insideV w:val="dotted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479"/>
        <w:gridCol w:w="1560"/>
      </w:tblGrid>
      <w:tr w:rsidR="00811358" w:rsidRPr="006148AE" w:rsidTr="0060312D">
        <w:trPr>
          <w:trHeight w:val="236"/>
          <w:jc w:val="center"/>
        </w:trPr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11358" w:rsidRPr="006148AE" w:rsidRDefault="00811358" w:rsidP="0060312D">
            <w:pPr>
              <w:snapToGrid w:val="0"/>
              <w:jc w:val="center"/>
              <w:rPr>
                <w:rFonts w:ascii="游ゴシック" w:eastAsia="游ゴシック" w:hAnsi="游ゴシック" w:hint="eastAsia"/>
                <w:sz w:val="22"/>
              </w:rPr>
            </w:pPr>
            <w:r w:rsidRPr="006148AE">
              <w:rPr>
                <w:rFonts w:ascii="游ゴシック" w:eastAsia="游ゴシック" w:hAnsi="游ゴシック" w:hint="eastAsia"/>
                <w:sz w:val="22"/>
              </w:rPr>
              <w:t xml:space="preserve">関　係　</w:t>
            </w:r>
            <w:r>
              <w:rPr>
                <w:rFonts w:ascii="游ゴシック" w:eastAsia="游ゴシック" w:hAnsi="游ゴシック" w:hint="eastAsia"/>
                <w:sz w:val="22"/>
              </w:rPr>
              <w:t>事　項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11358" w:rsidRPr="006148AE" w:rsidRDefault="00811358" w:rsidP="0060312D">
            <w:pPr>
              <w:spacing w:line="200" w:lineRule="exact"/>
              <w:jc w:val="center"/>
              <w:rPr>
                <w:rFonts w:ascii="游ゴシック" w:eastAsia="游ゴシック" w:hAnsi="游ゴシック"/>
                <w:sz w:val="20"/>
                <w:szCs w:val="20"/>
              </w:rPr>
            </w:pPr>
            <w:r w:rsidRPr="006148AE">
              <w:rPr>
                <w:rFonts w:ascii="游ゴシック" w:eastAsia="游ゴシック" w:hAnsi="游ゴシック" w:hint="eastAsia"/>
                <w:sz w:val="20"/>
                <w:szCs w:val="20"/>
              </w:rPr>
              <w:t>団体確認欄</w:t>
            </w:r>
          </w:p>
        </w:tc>
      </w:tr>
      <w:tr w:rsidR="00811358" w:rsidRPr="006148AE" w:rsidTr="0060312D">
        <w:trPr>
          <w:trHeight w:val="850"/>
          <w:jc w:val="center"/>
        </w:trPr>
        <w:tc>
          <w:tcPr>
            <w:tcW w:w="7479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811358" w:rsidRPr="006148AE" w:rsidRDefault="00811358" w:rsidP="00971ED1">
            <w:pPr>
              <w:pStyle w:val="a8"/>
              <w:numPr>
                <w:ilvl w:val="0"/>
                <w:numId w:val="2"/>
              </w:numPr>
              <w:snapToGrid w:val="0"/>
              <w:ind w:leftChars="0" w:left="284" w:hanging="278"/>
              <w:rPr>
                <w:rFonts w:ascii="游ゴシック" w:eastAsia="游ゴシック" w:hAnsi="游ゴシック" w:hint="eastAsia"/>
                <w:sz w:val="22"/>
                <w:szCs w:val="22"/>
              </w:rPr>
            </w:pPr>
            <w:r>
              <w:rPr>
                <w:rFonts w:ascii="游ゴシック" w:eastAsia="游ゴシック" w:hAnsi="游ゴシック" w:hint="eastAsia"/>
                <w:sz w:val="22"/>
                <w:szCs w:val="22"/>
              </w:rPr>
              <w:t>交付決</w:t>
            </w:r>
            <w:bookmarkStart w:id="0" w:name="_GoBack"/>
            <w:bookmarkEnd w:id="0"/>
            <w:r>
              <w:rPr>
                <w:rFonts w:ascii="游ゴシック" w:eastAsia="游ゴシック" w:hAnsi="游ゴシック" w:hint="eastAsia"/>
                <w:sz w:val="22"/>
                <w:szCs w:val="22"/>
              </w:rPr>
              <w:t>定を受けた事業において、消費税の仕入税額控除を適用していない</w:t>
            </w:r>
          </w:p>
        </w:tc>
        <w:tc>
          <w:tcPr>
            <w:tcW w:w="1560" w:type="dxa"/>
            <w:tcBorders>
              <w:left w:val="single" w:sz="4" w:space="0" w:color="auto"/>
            </w:tcBorders>
            <w:vAlign w:val="center"/>
          </w:tcPr>
          <w:p w:rsidR="00811358" w:rsidRPr="006148AE" w:rsidRDefault="00811358" w:rsidP="0060312D">
            <w:pPr>
              <w:snapToGrid w:val="0"/>
              <w:jc w:val="center"/>
              <w:rPr>
                <w:rFonts w:ascii="游ゴシック" w:eastAsia="游ゴシック" w:hAnsi="游ゴシック"/>
                <w:sz w:val="22"/>
              </w:rPr>
            </w:pPr>
          </w:p>
        </w:tc>
      </w:tr>
    </w:tbl>
    <w:p w:rsidR="001D76E0" w:rsidRPr="00811358" w:rsidRDefault="001D76E0" w:rsidP="00DF1960">
      <w:pPr>
        <w:snapToGrid w:val="0"/>
        <w:spacing w:beforeLines="50" w:before="180"/>
        <w:rPr>
          <w:rFonts w:ascii="游ゴシック" w:eastAsia="游ゴシック" w:hAnsi="游ゴシック"/>
          <w:sz w:val="20"/>
        </w:rPr>
      </w:pPr>
    </w:p>
    <w:p w:rsidR="00830BD2" w:rsidRPr="00071272" w:rsidRDefault="00BB27F2" w:rsidP="00E12CBE">
      <w:pPr>
        <w:spacing w:line="240" w:lineRule="exact"/>
        <w:ind w:rightChars="149" w:right="313" w:firstLineChars="200" w:firstLine="400"/>
        <w:rPr>
          <w:rFonts w:ascii="游ゴシック" w:eastAsia="游ゴシック" w:hAnsi="游ゴシック"/>
          <w:sz w:val="20"/>
          <w:szCs w:val="18"/>
        </w:rPr>
      </w:pPr>
      <w:r w:rsidRPr="006148AE">
        <w:rPr>
          <w:rFonts w:ascii="游ゴシック" w:eastAsia="游ゴシック" w:hAnsi="游ゴシック" w:hint="eastAsia"/>
          <w:sz w:val="20"/>
          <w:szCs w:val="18"/>
        </w:rPr>
        <w:t>※</w:t>
      </w:r>
      <w:r w:rsidR="00830BD2" w:rsidRPr="006148AE">
        <w:rPr>
          <w:rFonts w:ascii="游ゴシック" w:eastAsia="游ゴシック" w:hAnsi="游ゴシック" w:hint="eastAsia"/>
          <w:sz w:val="20"/>
          <w:szCs w:val="18"/>
        </w:rPr>
        <w:t>書類を全て添付のうえ、団体確認欄にチェック（</w:t>
      </w:r>
      <w:r w:rsidR="00830BD2" w:rsidRPr="006148AE">
        <w:rPr>
          <w:rFonts w:ascii="ＭＳ 明朝" w:eastAsia="ＭＳ 明朝" w:hAnsi="ＭＳ 明朝" w:cs="ＭＳ 明朝" w:hint="eastAsia"/>
          <w:sz w:val="20"/>
          <w:szCs w:val="18"/>
        </w:rPr>
        <w:t>✔</w:t>
      </w:r>
      <w:r w:rsidR="00830BD2" w:rsidRPr="006148AE">
        <w:rPr>
          <w:rFonts w:ascii="游ゴシック" w:eastAsia="游ゴシック" w:hAnsi="游ゴシック" w:cs="游ゴシック" w:hint="eastAsia"/>
          <w:sz w:val="20"/>
          <w:szCs w:val="18"/>
        </w:rPr>
        <w:t>）を入れてください。</w:t>
      </w:r>
    </w:p>
    <w:p w:rsidR="00DF1960" w:rsidRPr="00830BD2" w:rsidRDefault="00DF1960" w:rsidP="00830BD2">
      <w:pPr>
        <w:snapToGrid w:val="0"/>
        <w:rPr>
          <w:rFonts w:ascii="游ゴシック" w:eastAsia="游ゴシック" w:hAnsi="游ゴシック"/>
          <w:sz w:val="24"/>
        </w:rPr>
      </w:pPr>
    </w:p>
    <w:p w:rsidR="00DF1960" w:rsidRPr="006148AE" w:rsidRDefault="00DF1960" w:rsidP="00DF1960">
      <w:pPr>
        <w:rPr>
          <w:rFonts w:ascii="游ゴシック" w:eastAsia="游ゴシック" w:hAnsi="游ゴシック"/>
          <w:vanish/>
          <w:sz w:val="24"/>
        </w:rPr>
      </w:pPr>
    </w:p>
    <w:sectPr w:rsidR="00DF1960" w:rsidRPr="006148AE" w:rsidSect="0025483B">
      <w:headerReference w:type="default" r:id="rId7"/>
      <w:pgSz w:w="11906" w:h="16838"/>
      <w:pgMar w:top="1134" w:right="1077" w:bottom="1134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93141" w:rsidRDefault="00D93141" w:rsidP="00EE0351">
      <w:r>
        <w:separator/>
      </w:r>
    </w:p>
  </w:endnote>
  <w:endnote w:type="continuationSeparator" w:id="0">
    <w:p w:rsidR="00D93141" w:rsidRDefault="00D93141" w:rsidP="00EE03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93141" w:rsidRDefault="00D93141" w:rsidP="00EE0351">
      <w:r>
        <w:separator/>
      </w:r>
    </w:p>
  </w:footnote>
  <w:footnote w:type="continuationSeparator" w:id="0">
    <w:p w:rsidR="00D93141" w:rsidRDefault="00D93141" w:rsidP="00EE03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92C57" w:rsidRPr="00092C57" w:rsidRDefault="00524C38" w:rsidP="00092C57">
    <w:pPr>
      <w:pStyle w:val="a4"/>
      <w:jc w:val="right"/>
      <w:rPr>
        <w:rFonts w:ascii="游ゴシック" w:eastAsia="游ゴシック" w:hAnsi="游ゴシック"/>
        <w:sz w:val="16"/>
        <w:szCs w:val="16"/>
      </w:rPr>
    </w:pPr>
    <w:r>
      <w:rPr>
        <w:rFonts w:ascii="游ゴシック" w:eastAsia="游ゴシック" w:hAnsi="游ゴシック" w:hint="eastAsia"/>
        <w:sz w:val="16"/>
        <w:szCs w:val="16"/>
      </w:rPr>
      <w:t>令和</w:t>
    </w:r>
    <w:r w:rsidR="00811358">
      <w:rPr>
        <w:rFonts w:ascii="游ゴシック" w:eastAsia="游ゴシック" w:hAnsi="游ゴシック" w:hint="eastAsia"/>
        <w:sz w:val="16"/>
        <w:szCs w:val="16"/>
      </w:rPr>
      <w:t>６</w:t>
    </w:r>
    <w:r w:rsidR="00092C57">
      <w:rPr>
        <w:rFonts w:ascii="游ゴシック" w:eastAsia="游ゴシック" w:hAnsi="游ゴシック" w:hint="eastAsia"/>
        <w:sz w:val="16"/>
        <w:szCs w:val="16"/>
      </w:rPr>
      <w:t>年度地域交響プロジェクト交付金　報告書類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7B7D5D"/>
    <w:multiLevelType w:val="hybridMultilevel"/>
    <w:tmpl w:val="20B04460"/>
    <w:lvl w:ilvl="0" w:tplc="BB22847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CB71378"/>
    <w:multiLevelType w:val="hybridMultilevel"/>
    <w:tmpl w:val="4150F008"/>
    <w:lvl w:ilvl="0" w:tplc="F956FC44">
      <w:numFmt w:val="bullet"/>
      <w:lvlText w:val="○"/>
      <w:lvlJc w:val="left"/>
      <w:pPr>
        <w:ind w:left="780" w:hanging="420"/>
      </w:pPr>
      <w:rPr>
        <w:rFonts w:ascii="ＭＳ Ｐ明朝" w:eastAsia="ＭＳ Ｐ明朝" w:hAnsi="ＭＳ Ｐ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2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4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noPunctuationKerning/>
  <w:characterSpacingControl w:val="doNotCompress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C738B"/>
    <w:rsid w:val="00092C57"/>
    <w:rsid w:val="000D624A"/>
    <w:rsid w:val="00112BE0"/>
    <w:rsid w:val="001B48C1"/>
    <w:rsid w:val="001D76E0"/>
    <w:rsid w:val="0024493E"/>
    <w:rsid w:val="0025483B"/>
    <w:rsid w:val="00354A41"/>
    <w:rsid w:val="0036138B"/>
    <w:rsid w:val="003675D6"/>
    <w:rsid w:val="0044004F"/>
    <w:rsid w:val="00524C38"/>
    <w:rsid w:val="005446E3"/>
    <w:rsid w:val="0055492E"/>
    <w:rsid w:val="005B683D"/>
    <w:rsid w:val="005E690F"/>
    <w:rsid w:val="006C738B"/>
    <w:rsid w:val="00700D60"/>
    <w:rsid w:val="007B72A5"/>
    <w:rsid w:val="007C7377"/>
    <w:rsid w:val="007F1BAB"/>
    <w:rsid w:val="00811358"/>
    <w:rsid w:val="00830BD2"/>
    <w:rsid w:val="00971ED1"/>
    <w:rsid w:val="00997253"/>
    <w:rsid w:val="00A00715"/>
    <w:rsid w:val="00A57F71"/>
    <w:rsid w:val="00AD22B4"/>
    <w:rsid w:val="00AD2CE3"/>
    <w:rsid w:val="00AF2DA6"/>
    <w:rsid w:val="00B80226"/>
    <w:rsid w:val="00BB27F2"/>
    <w:rsid w:val="00C10315"/>
    <w:rsid w:val="00C105FB"/>
    <w:rsid w:val="00D43FE6"/>
    <w:rsid w:val="00D93141"/>
    <w:rsid w:val="00DA53D7"/>
    <w:rsid w:val="00DF1960"/>
    <w:rsid w:val="00E12CBE"/>
    <w:rsid w:val="00E2338E"/>
    <w:rsid w:val="00E35E12"/>
    <w:rsid w:val="00E604EC"/>
    <w:rsid w:val="00E9535A"/>
    <w:rsid w:val="00EE0351"/>
    <w:rsid w:val="00F6451F"/>
    <w:rsid w:val="00FC74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58A94517"/>
  <w15:docId w15:val="{B2487D90-C46F-4C6B-BA6C-8CA63D246A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C738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nhideWhenUsed/>
    <w:rsid w:val="00EE035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rsid w:val="00EE0351"/>
  </w:style>
  <w:style w:type="paragraph" w:styleId="a6">
    <w:name w:val="footer"/>
    <w:basedOn w:val="a"/>
    <w:link w:val="a7"/>
    <w:uiPriority w:val="99"/>
    <w:unhideWhenUsed/>
    <w:rsid w:val="00EE035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EE0351"/>
  </w:style>
  <w:style w:type="paragraph" w:styleId="a8">
    <w:name w:val="List Paragraph"/>
    <w:basedOn w:val="a"/>
    <w:uiPriority w:val="34"/>
    <w:qFormat/>
    <w:rsid w:val="00092C57"/>
    <w:pPr>
      <w:overflowPunct w:val="0"/>
      <w:adjustRightInd w:val="0"/>
      <w:ind w:leftChars="400" w:left="840"/>
      <w:textAlignment w:val="baseline"/>
    </w:pPr>
    <w:rPr>
      <w:rFonts w:ascii="ＭＳ ゴシック" w:eastAsia="ＭＳ ゴシック" w:hAnsi="Times New Roman" w:cs="ＭＳ ゴシック"/>
      <w:color w:val="000000"/>
      <w:kern w:val="0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40</Words>
  <Characters>232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京都府</Company>
  <LinksUpToDate>false</LinksUpToDate>
  <CharactersWithSpaces>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＊</dc:creator>
  <cp:lastModifiedBy>RIHO</cp:lastModifiedBy>
  <cp:revision>18</cp:revision>
  <cp:lastPrinted>2019-03-29T01:31:00Z</cp:lastPrinted>
  <dcterms:created xsi:type="dcterms:W3CDTF">2020-04-10T08:37:00Z</dcterms:created>
  <dcterms:modified xsi:type="dcterms:W3CDTF">2024-06-19T07:58:00Z</dcterms:modified>
</cp:coreProperties>
</file>