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6347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別記</w:t>
      </w:r>
    </w:p>
    <w:p w14:paraId="4CE076E1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第１号様式（第６条関係）</w:t>
      </w:r>
    </w:p>
    <w:p w14:paraId="5A3D78A4" w14:textId="77777777" w:rsidR="0064286B" w:rsidRDefault="0064286B">
      <w:pPr>
        <w:wordWrap w:val="0"/>
        <w:adjustRightInd/>
        <w:spacing w:line="272" w:lineRule="exact"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番　　　号</w:t>
      </w:r>
    </w:p>
    <w:p w14:paraId="034A22CB" w14:textId="77777777" w:rsidR="0064286B" w:rsidRDefault="0064286B">
      <w:pPr>
        <w:wordWrap w:val="0"/>
        <w:adjustRightInd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年　月　日</w:t>
      </w:r>
    </w:p>
    <w:p w14:paraId="4E2578D9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E99F208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2E6D52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</w:t>
      </w:r>
    </w:p>
    <w:p w14:paraId="2C8D0900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797735">
        <w:rPr>
          <w:rFonts w:ascii="ＭＳ 明朝" w:hAnsi="Times New Roman" w:hint="eastAsia"/>
          <w:color w:val="000000"/>
        </w:rPr>
        <w:t xml:space="preserve">情 報 </w:t>
      </w:r>
      <w:r>
        <w:rPr>
          <w:rFonts w:ascii="ＭＳ 明朝" w:hAnsi="Times New Roman" w:hint="eastAsia"/>
          <w:color w:val="000000"/>
        </w:rPr>
        <w:t>シ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ス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テ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ム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管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理</w:t>
      </w:r>
      <w:r w:rsidR="00797735">
        <w:rPr>
          <w:rFonts w:ascii="ＭＳ 明朝" w:hAnsi="Times New Roman" w:hint="eastAsia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者　様</w:t>
      </w:r>
    </w:p>
    <w:p w14:paraId="399EFCD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2355EA7E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3211B45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>利用機関名</w:t>
      </w:r>
    </w:p>
    <w:p w14:paraId="6C3F91BE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利用機関の長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職・氏名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 xml:space="preserve">　　　　　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印</w:t>
      </w:r>
    </w:p>
    <w:p w14:paraId="5DC70BB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3818BE99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2854D4FE" w14:textId="77777777" w:rsidR="0064286B" w:rsidRDefault="0064286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京都府教育情報ネットワークシステムへの接続について（申請）</w:t>
      </w:r>
    </w:p>
    <w:p w14:paraId="597BCCD8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D6E59A0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D714331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京都府教育情報ネットワークシステム（京都みらいネット）利用規程第６条第１号の規定により、下記のとおり申請します。</w:t>
      </w:r>
    </w:p>
    <w:p w14:paraId="4D2B703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なお、接続を承認された上は、京都府教育情報ネットワークシステム（京都みらいネット）利用規程を遵守します。</w:t>
      </w:r>
    </w:p>
    <w:p w14:paraId="167CB76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9951148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          </w:t>
      </w:r>
      <w:r>
        <w:rPr>
          <w:rFonts w:ascii="ＭＳ 明朝" w:hAnsi="Times New Roman" w:hint="eastAsia"/>
          <w:color w:val="000000"/>
        </w:rPr>
        <w:t>記</w:t>
      </w:r>
    </w:p>
    <w:p w14:paraId="76C4E4B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A86964B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１　接続方法</w:t>
      </w:r>
    </w:p>
    <w:p w14:paraId="1840B169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4E2CDD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C0013B1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２　接続開始希望年月日</w:t>
      </w:r>
    </w:p>
    <w:p w14:paraId="7A002B90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3943157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</w:t>
      </w:r>
      <w:r>
        <w:rPr>
          <w:rFonts w:ascii="ＭＳ 明朝" w:hAnsi="Times New Roman" w:hint="eastAsia"/>
          <w:color w:val="000000"/>
        </w:rPr>
        <w:t xml:space="preserve">　　　年　　月　　日</w:t>
      </w:r>
    </w:p>
    <w:p w14:paraId="1735C487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4C13481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３　京都みらいネット担当者</w:t>
      </w:r>
    </w:p>
    <w:p w14:paraId="0307FAF4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4331E0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3164"/>
        <w:gridCol w:w="3587"/>
      </w:tblGrid>
      <w:tr w:rsidR="00F86F3B" w14:paraId="341ED1B9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500D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FD7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職　　名</w:t>
            </w:r>
          </w:p>
          <w:p w14:paraId="3839C7FA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98D1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氏　　</w:t>
            </w:r>
            <w:r>
              <w:rPr>
                <w:rFonts w:cs="Century"/>
                <w:color w:val="000000"/>
                <w:spacing w:val="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名</w:t>
            </w:r>
          </w:p>
          <w:p w14:paraId="3A2838FB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7013258A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06633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6AA7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4D313E0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5E1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285F6E31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14:paraId="299413DF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30CB2BD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D5E1BD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４　緊急連絡対応者</w:t>
      </w:r>
    </w:p>
    <w:p w14:paraId="1E5FED0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(1) </w:t>
      </w:r>
      <w:r>
        <w:rPr>
          <w:rFonts w:ascii="ＭＳ 明朝" w:hAnsi="Times New Roman" w:hint="eastAsia"/>
          <w:color w:val="000000"/>
        </w:rPr>
        <w:t>職・氏名</w:t>
      </w:r>
    </w:p>
    <w:p w14:paraId="611566E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(2) </w:t>
      </w:r>
      <w:r>
        <w:rPr>
          <w:rFonts w:ascii="ＭＳ 明朝" w:hAnsi="Times New Roman" w:hint="eastAsia"/>
          <w:color w:val="000000"/>
        </w:rPr>
        <w:t>電話番号</w:t>
      </w:r>
    </w:p>
    <w:p w14:paraId="0D1AB18C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(3) </w:t>
      </w:r>
      <w:r>
        <w:rPr>
          <w:rFonts w:ascii="ＭＳ 明朝" w:hAnsi="Times New Roman" w:hint="eastAsia"/>
          <w:color w:val="000000"/>
        </w:rPr>
        <w:t>メールアドレス</w:t>
      </w:r>
    </w:p>
    <w:p w14:paraId="541A0FB7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6D9C0BE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6AC3E3A8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※　市町（組合）立小・中学校及び市町（組合）教育委員会事務局等においては、２は記入不要</w:t>
      </w:r>
    </w:p>
    <w:p w14:paraId="78018B6E" w14:textId="77777777" w:rsidR="0064286B" w:rsidRDefault="0064286B" w:rsidP="00F86F3B">
      <w:pPr>
        <w:adjustRightInd/>
        <w:spacing w:line="25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第２号様式（第６条関係）</w:t>
      </w:r>
    </w:p>
    <w:p w14:paraId="6E4EEE46" w14:textId="77777777" w:rsidR="0064286B" w:rsidRDefault="0064286B">
      <w:pPr>
        <w:wordWrap w:val="0"/>
        <w:adjustRightInd/>
        <w:spacing w:line="272" w:lineRule="exact"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番　　　号</w:t>
      </w:r>
    </w:p>
    <w:p w14:paraId="6517E23F" w14:textId="77777777" w:rsidR="0064286B" w:rsidRDefault="0064286B">
      <w:pPr>
        <w:wordWrap w:val="0"/>
        <w:adjustRightInd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年　月　日</w:t>
      </w:r>
    </w:p>
    <w:p w14:paraId="604F7D9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4925A4E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5D9F489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</w:t>
      </w:r>
    </w:p>
    <w:p w14:paraId="42B1868D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D10B5B">
        <w:rPr>
          <w:rFonts w:ascii="ＭＳ 明朝" w:hAnsi="Times New Roman" w:hint="eastAsia"/>
          <w:color w:val="000000"/>
        </w:rPr>
        <w:t>情 報 シ ス テ ム 管 理 者　様</w:t>
      </w:r>
    </w:p>
    <w:p w14:paraId="2F83AF0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9DF922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>利用機関名</w:t>
      </w:r>
    </w:p>
    <w:p w14:paraId="40F631B1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利用機関の長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職・氏名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 xml:space="preserve">　　　　　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印</w:t>
      </w:r>
    </w:p>
    <w:p w14:paraId="3FDD192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201A1248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233C2156" w14:textId="77777777" w:rsidR="0064286B" w:rsidRDefault="0064286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京都府教育情報ネットワークシステムへの接続方法の変更について（申請）</w:t>
      </w:r>
    </w:p>
    <w:p w14:paraId="54D7972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DCF0590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3A156750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京都府教育情報ネットワークシステム（京都みらいネット）利用規程第６条第１号の規定により、下記のとおり申請します。</w:t>
      </w:r>
    </w:p>
    <w:p w14:paraId="62294798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なお、接続方法の変更を承認された上は、京都府教育情報ネットワークシステム（京都みらいネット）利用規程を遵守します。</w:t>
      </w:r>
    </w:p>
    <w:p w14:paraId="64AC82C2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92145EF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          </w:t>
      </w:r>
      <w:r>
        <w:rPr>
          <w:rFonts w:ascii="ＭＳ 明朝" w:hAnsi="Times New Roman" w:hint="eastAsia"/>
          <w:color w:val="000000"/>
        </w:rPr>
        <w:t>記</w:t>
      </w:r>
    </w:p>
    <w:p w14:paraId="1C84CC8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2DA6FD5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１　変更の理由</w:t>
      </w:r>
    </w:p>
    <w:p w14:paraId="7A5178B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2292338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5DD03496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２　変更後の接続方法</w:t>
      </w:r>
    </w:p>
    <w:p w14:paraId="177E373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018C87D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31D05441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３　接続開始希望年月日</w:t>
      </w:r>
    </w:p>
    <w:p w14:paraId="203D0A39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</w:t>
      </w:r>
      <w:r>
        <w:rPr>
          <w:rFonts w:ascii="ＭＳ 明朝" w:hAnsi="Times New Roman" w:hint="eastAsia"/>
          <w:color w:val="000000"/>
        </w:rPr>
        <w:t xml:space="preserve">　　　年　　月　　日</w:t>
      </w:r>
    </w:p>
    <w:p w14:paraId="60BDE08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6F5C9C19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４　京都みらいネット担当者</w:t>
      </w:r>
    </w:p>
    <w:p w14:paraId="4EDD563B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1C41E5A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109"/>
        <w:gridCol w:w="3376"/>
        <w:gridCol w:w="2848"/>
      </w:tblGrid>
      <w:tr w:rsidR="00F86F3B" w14:paraId="2EB391DC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532A8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734526D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3EEF7E0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04C2219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6CC9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職　　名</w:t>
            </w:r>
          </w:p>
          <w:p w14:paraId="0DAA325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1F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氏　　</w:t>
            </w:r>
            <w:r>
              <w:rPr>
                <w:rFonts w:cs="Century"/>
                <w:color w:val="000000"/>
                <w:spacing w:val="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 xml:space="preserve">　名</w:t>
            </w:r>
          </w:p>
          <w:p w14:paraId="5048695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D02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</w:rPr>
              <w:t>メールアドレス</w:t>
            </w:r>
          </w:p>
          <w:p w14:paraId="0BB15FC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1448AEE9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F6C7B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7012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6AD51DA8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BF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796DFADC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BE5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5ABCB3C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14:paraId="436AD22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40DBE4B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E4A3B0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５　緊急連絡対応者</w:t>
      </w:r>
    </w:p>
    <w:p w14:paraId="10C8730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(1) </w:t>
      </w:r>
      <w:r>
        <w:rPr>
          <w:rFonts w:ascii="ＭＳ 明朝" w:hAnsi="Times New Roman" w:hint="eastAsia"/>
          <w:color w:val="000000"/>
        </w:rPr>
        <w:t>職・氏名</w:t>
      </w:r>
    </w:p>
    <w:p w14:paraId="74F0F548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(2) </w:t>
      </w:r>
      <w:r>
        <w:rPr>
          <w:rFonts w:ascii="ＭＳ 明朝" w:hAnsi="Times New Roman" w:hint="eastAsia"/>
          <w:color w:val="000000"/>
        </w:rPr>
        <w:t>電話番号</w:t>
      </w:r>
    </w:p>
    <w:p w14:paraId="5AFEB807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(3) </w:t>
      </w:r>
      <w:r>
        <w:rPr>
          <w:rFonts w:ascii="ＭＳ 明朝" w:hAnsi="Times New Roman" w:hint="eastAsia"/>
          <w:color w:val="000000"/>
        </w:rPr>
        <w:t>メールアドレス</w:t>
      </w:r>
    </w:p>
    <w:p w14:paraId="78E6BB88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46B54C30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※　市町（組合）立小・中学校及び市町（組合）教育委員会事務局等においては、３は記入不要</w:t>
      </w:r>
    </w:p>
    <w:p w14:paraId="3438A9F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CDD9BCE" w14:textId="77777777" w:rsidR="0064286B" w:rsidRDefault="0064286B" w:rsidP="00F86F3B">
      <w:pPr>
        <w:adjustRightInd/>
        <w:spacing w:line="252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第３号様式（第６条関係）</w:t>
      </w:r>
    </w:p>
    <w:p w14:paraId="5CAF32AF" w14:textId="77777777" w:rsidR="0064286B" w:rsidRDefault="0064286B">
      <w:pPr>
        <w:wordWrap w:val="0"/>
        <w:adjustRightInd/>
        <w:spacing w:line="272" w:lineRule="exact"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番　　　号</w:t>
      </w:r>
    </w:p>
    <w:p w14:paraId="48383F5C" w14:textId="77777777" w:rsidR="0064286B" w:rsidRDefault="0064286B">
      <w:pPr>
        <w:wordWrap w:val="0"/>
        <w:adjustRightInd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年　月　日</w:t>
      </w:r>
    </w:p>
    <w:p w14:paraId="30E399D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2690C84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</w:t>
      </w:r>
    </w:p>
    <w:p w14:paraId="1B5F63F2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D10B5B">
        <w:rPr>
          <w:rFonts w:ascii="ＭＳ 明朝" w:hAnsi="Times New Roman" w:hint="eastAsia"/>
          <w:color w:val="000000"/>
        </w:rPr>
        <w:t>情 報 シ ス テ ム 管 理 者　様</w:t>
      </w:r>
    </w:p>
    <w:p w14:paraId="3589F7D5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8F573B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 xml:space="preserve">　　　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 xml:space="preserve">　市町（組合）教育委員会教育長　印</w:t>
      </w:r>
    </w:p>
    <w:p w14:paraId="4B64AB9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0187D19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6842AD4" w14:textId="77777777" w:rsidR="0064286B" w:rsidRDefault="0064286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京都府教育情報ネットワークシステムへの接続（又は接続方法の変更）について（申請）</w:t>
      </w:r>
    </w:p>
    <w:p w14:paraId="476C05D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162A036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64D1FDA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京都府教育情報ネットワークシステム（京都みらいネット）利用規程第６条第１号の規定により、とりまとめの上、下記のとおり申請します。</w:t>
      </w:r>
    </w:p>
    <w:p w14:paraId="66FDE5E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なお、接続（又は接続方法の変更）を承認された上は、京都府教育情報ネットワークシステム（京都みらいネット）利用規程を遵守します。</w:t>
      </w:r>
    </w:p>
    <w:p w14:paraId="356AE6F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612BE6E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          </w:t>
      </w:r>
      <w:r>
        <w:rPr>
          <w:rFonts w:ascii="ＭＳ 明朝" w:hAnsi="Times New Roman" w:hint="eastAsia"/>
          <w:color w:val="000000"/>
        </w:rPr>
        <w:t>記</w:t>
      </w:r>
    </w:p>
    <w:p w14:paraId="6C45FCD7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１　接続方法</w:t>
      </w:r>
    </w:p>
    <w:p w14:paraId="5401A48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5E121347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２　接続（又は接続方法の変更）開始希望年月日</w:t>
      </w:r>
    </w:p>
    <w:p w14:paraId="767A8021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　　　　年　　月　　日</w:t>
      </w:r>
    </w:p>
    <w:p w14:paraId="54925D0F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E08F80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３　市町（組合）（組合）教育委員会京都みらいネット担当者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793"/>
        <w:gridCol w:w="1266"/>
        <w:gridCol w:w="2004"/>
        <w:gridCol w:w="1477"/>
        <w:gridCol w:w="1793"/>
      </w:tblGrid>
      <w:tr w:rsidR="00F86F3B" w14:paraId="7B88B633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F9D0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1CD8CF45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1D9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部　課</w:t>
            </w:r>
            <w:r>
              <w:rPr>
                <w:rFonts w:cs="Century"/>
                <w:color w:val="000000"/>
                <w:spacing w:val="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C2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966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氏　　　　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EE4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電話番号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74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</w:rPr>
              <w:t>メールアドレス</w:t>
            </w:r>
          </w:p>
        </w:tc>
      </w:tr>
      <w:tr w:rsidR="00F86F3B" w14:paraId="416BD7D1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2CE91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7D3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B4B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B2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C2D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2B6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rPr>
                <w:rFonts w:ascii="ＭＳ 明朝" w:hAnsi="Times New Roman" w:cs="Times New Roman"/>
              </w:rPr>
            </w:pPr>
          </w:p>
        </w:tc>
      </w:tr>
    </w:tbl>
    <w:p w14:paraId="614355C0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6F3D850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４　緊急連絡対応者</w:t>
      </w:r>
    </w:p>
    <w:p w14:paraId="26248AE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(1) </w:t>
      </w:r>
      <w:r>
        <w:rPr>
          <w:rFonts w:ascii="ＭＳ 明朝" w:hAnsi="Times New Roman" w:hint="eastAsia"/>
          <w:color w:val="000000"/>
        </w:rPr>
        <w:t>職・氏名</w:t>
      </w:r>
    </w:p>
    <w:p w14:paraId="62F1660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(2) </w:t>
      </w:r>
      <w:r>
        <w:rPr>
          <w:rFonts w:ascii="ＭＳ 明朝" w:hAnsi="Times New Roman" w:hint="eastAsia"/>
          <w:color w:val="000000"/>
        </w:rPr>
        <w:t>電話番号</w:t>
      </w:r>
    </w:p>
    <w:p w14:paraId="61E51262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(3) </w:t>
      </w:r>
      <w:r>
        <w:rPr>
          <w:rFonts w:ascii="ＭＳ 明朝" w:hAnsi="Times New Roman" w:hint="eastAsia"/>
          <w:color w:val="000000"/>
        </w:rPr>
        <w:t>メールアドレス</w:t>
      </w:r>
    </w:p>
    <w:p w14:paraId="2BFF17A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43AA07A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５　接続（又は接続方法の変更）を希望する学校等の機関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793"/>
        <w:gridCol w:w="1688"/>
        <w:gridCol w:w="2215"/>
        <w:gridCol w:w="1477"/>
        <w:gridCol w:w="1160"/>
      </w:tblGrid>
      <w:tr w:rsidR="00F86F3B" w14:paraId="0863DB39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B677A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042D703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5E37A17C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14:paraId="173AFD46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14:paraId="4D131722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14:paraId="706B4FBC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14:paraId="5FDEDE1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  <w:p w14:paraId="03FA65A2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AC7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学校等名</w:t>
            </w:r>
          </w:p>
          <w:p w14:paraId="4BF9A53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4A3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学校等の長名</w:t>
            </w:r>
          </w:p>
          <w:p w14:paraId="543BE748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98D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京都みらい</w:t>
            </w:r>
            <w:r>
              <w:rPr>
                <w:rFonts w:ascii="ＭＳ 明朝" w:hAnsi="Times New Roman" w:hint="eastAsia"/>
                <w:color w:val="000000"/>
                <w:spacing w:val="2"/>
              </w:rPr>
              <w:t>ﾈｯﾄ</w:t>
            </w:r>
            <w:r>
              <w:rPr>
                <w:rFonts w:ascii="ＭＳ 明朝" w:hAnsi="Times New Roman" w:hint="eastAsia"/>
                <w:color w:val="000000"/>
              </w:rPr>
              <w:t>担当者</w:t>
            </w: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職</w:t>
            </w:r>
            <w:r>
              <w:rPr>
                <w:rFonts w:ascii="ＭＳ 明朝" w:hAnsi="Times New Roman" w:hint="eastAsia"/>
                <w:color w:val="000000"/>
                <w:spacing w:val="2"/>
              </w:rPr>
              <w:t>･</w:t>
            </w:r>
            <w:r>
              <w:rPr>
                <w:rFonts w:ascii="ＭＳ 明朝" w:hAnsi="Times New Roman" w:hint="eastAsia"/>
                <w:color w:val="000000"/>
              </w:rPr>
              <w:t>氏名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D5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  <w:color w:val="000000"/>
                <w:spacing w:val="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電話番号</w:t>
            </w:r>
          </w:p>
          <w:p w14:paraId="2A6445C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924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</w:rPr>
              <w:t>新規</w:t>
            </w:r>
            <w:r>
              <w:rPr>
                <w:rFonts w:ascii="ＭＳ 明朝" w:hAnsi="Times New Roman" w:hint="eastAsia"/>
                <w:color w:val="000000"/>
                <w:spacing w:val="2"/>
              </w:rPr>
              <w:t>･</w:t>
            </w:r>
            <w:r>
              <w:rPr>
                <w:rFonts w:ascii="ＭＳ 明朝" w:hAnsi="Times New Roman" w:hint="eastAsia"/>
                <w:color w:val="000000"/>
              </w:rPr>
              <w:t>変更の別</w:t>
            </w:r>
          </w:p>
        </w:tc>
      </w:tr>
      <w:tr w:rsidR="00F86F3B" w14:paraId="78ACAB8C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DD7D2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362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163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725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319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9F9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34DC4AA1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E0EC0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D0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DF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F4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D0B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A71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11619F0E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7CEEB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B56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8466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BF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C85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2F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093B60E6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F8957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3B7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003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88BC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5F60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FD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30A769FB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10257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295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22D6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B3B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F16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A57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</w:tr>
      <w:tr w:rsidR="00F86F3B" w14:paraId="238CA486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99BE0" w14:textId="77777777" w:rsidR="00F86F3B" w:rsidRDefault="00F86F3B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A41D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A7CE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74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6ADB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48BF" w14:textId="77777777" w:rsidR="00F86F3B" w:rsidRDefault="00F8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rPr>
                <w:rFonts w:ascii="ＭＳ 明朝" w:hAnsi="Times New Roman" w:cs="Times New Roman"/>
              </w:rPr>
            </w:pPr>
          </w:p>
        </w:tc>
      </w:tr>
    </w:tbl>
    <w:p w14:paraId="65907A0D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2A72899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６　学校等の機関へのヘルプデスク窓口</w:t>
      </w:r>
    </w:p>
    <w:p w14:paraId="11CD7AA8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(1) </w:t>
      </w:r>
      <w:r>
        <w:rPr>
          <w:rFonts w:ascii="ＭＳ 明朝" w:hAnsi="Times New Roman" w:hint="eastAsia"/>
          <w:color w:val="000000"/>
        </w:rPr>
        <w:t>対応先</w:t>
      </w:r>
    </w:p>
    <w:p w14:paraId="12E7494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(2) </w:t>
      </w:r>
      <w:r>
        <w:rPr>
          <w:rFonts w:ascii="ＭＳ 明朝" w:hAnsi="Times New Roman" w:hint="eastAsia"/>
          <w:color w:val="000000"/>
        </w:rPr>
        <w:t>電話番号及びメールアドレス</w:t>
      </w:r>
    </w:p>
    <w:p w14:paraId="4DF34F9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color w:val="000000"/>
        </w:rPr>
        <w:t xml:space="preserve">  (3) </w:t>
      </w:r>
      <w:r>
        <w:rPr>
          <w:rFonts w:ascii="ＭＳ 明朝" w:hAnsi="Times New Roman" w:hint="eastAsia"/>
          <w:color w:val="000000"/>
        </w:rPr>
        <w:t>管理者</w:t>
      </w:r>
    </w:p>
    <w:p w14:paraId="0A40EDB6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7EC05C7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７　添付書類</w:t>
      </w:r>
    </w:p>
    <w:p w14:paraId="34A6990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(1) </w:t>
      </w:r>
      <w:r>
        <w:rPr>
          <w:rFonts w:ascii="ＭＳ 明朝" w:hAnsi="Times New Roman" w:hint="eastAsia"/>
          <w:color w:val="000000"/>
        </w:rPr>
        <w:t>ネットワーク接続経路図（セグメント等、接続形態がわかるもの）</w:t>
      </w:r>
    </w:p>
    <w:p w14:paraId="7648A2FC" w14:textId="77777777" w:rsidR="0064286B" w:rsidRDefault="0064286B">
      <w:pPr>
        <w:adjustRightInd/>
        <w:spacing w:line="272" w:lineRule="exact"/>
        <w:ind w:left="636" w:hanging="636"/>
        <w:rPr>
          <w:rFonts w:ascii="ＭＳ 明朝" w:hAnsi="Times New Roman" w:cs="Times New Roman"/>
        </w:rPr>
      </w:pPr>
      <w:r>
        <w:rPr>
          <w:rFonts w:ascii="ＭＳ 明朝" w:hAnsi="ＭＳ 明朝"/>
          <w:color w:val="000000"/>
        </w:rPr>
        <w:t xml:space="preserve">  (2) </w:t>
      </w:r>
      <w:r>
        <w:rPr>
          <w:rFonts w:ascii="ＭＳ 明朝" w:hAnsi="Times New Roman" w:hint="eastAsia"/>
          <w:color w:val="000000"/>
        </w:rPr>
        <w:t>各学校等の機関からの接続（又は接続方法の変更）申請書（別記第１号様式（又は第２号様式））</w:t>
      </w:r>
    </w:p>
    <w:p w14:paraId="5BA1A5C4" w14:textId="77777777" w:rsidR="0064286B" w:rsidRDefault="0064286B" w:rsidP="00F86F3B">
      <w:pPr>
        <w:adjustRightInd/>
        <w:spacing w:line="25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第４号様式（第６条関係）</w:t>
      </w:r>
    </w:p>
    <w:p w14:paraId="636132BB" w14:textId="77777777" w:rsidR="0064286B" w:rsidRDefault="0064286B">
      <w:pPr>
        <w:wordWrap w:val="0"/>
        <w:adjustRightInd/>
        <w:spacing w:line="272" w:lineRule="exact"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番　　　号</w:t>
      </w:r>
    </w:p>
    <w:p w14:paraId="22E42AAB" w14:textId="77777777" w:rsidR="0064286B" w:rsidRDefault="0064286B">
      <w:pPr>
        <w:wordWrap w:val="0"/>
        <w:adjustRightInd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年　月　日</w:t>
      </w:r>
    </w:p>
    <w:p w14:paraId="2645A9D4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5990FD56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2A53A57C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</w:t>
      </w:r>
    </w:p>
    <w:p w14:paraId="6600465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D10B5B">
        <w:rPr>
          <w:rFonts w:ascii="ＭＳ 明朝" w:hAnsi="Times New Roman" w:hint="eastAsia"/>
          <w:color w:val="000000"/>
        </w:rPr>
        <w:t>情 報 シ ス テ ム 管 理 者　様</w:t>
      </w:r>
    </w:p>
    <w:p w14:paraId="3397253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487C606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>利用機関名</w:t>
      </w:r>
    </w:p>
    <w:p w14:paraId="668A9DE3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利用機関の長</w:t>
      </w:r>
      <w:r>
        <w:rPr>
          <w:rFonts w:cs="Century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職・氏名</w:t>
      </w:r>
      <w:r>
        <w:rPr>
          <w:rFonts w:cs="Century"/>
          <w:color w:val="000000"/>
        </w:rPr>
        <w:t xml:space="preserve">   </w:t>
      </w:r>
      <w:r>
        <w:rPr>
          <w:rFonts w:ascii="ＭＳ 明朝" w:hAnsi="Times New Roman" w:hint="eastAsia"/>
          <w:color w:val="000000"/>
        </w:rPr>
        <w:t xml:space="preserve">　　　　　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印</w:t>
      </w:r>
    </w:p>
    <w:p w14:paraId="6ED80B31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71324F0F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320FE0D2" w14:textId="77777777" w:rsidR="0064286B" w:rsidRDefault="0064286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京都府教育情報ネットワークシステムの脱退等について（届出）</w:t>
      </w:r>
    </w:p>
    <w:p w14:paraId="2630A13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32A4CAE4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7084A7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京都府教育情報ネットワークシステム（京都みらいネット）利用規程第６条第２号の規定により、下記のとおり届け出ます。</w:t>
      </w:r>
    </w:p>
    <w:p w14:paraId="141EB06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862E165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          </w:t>
      </w:r>
      <w:r>
        <w:rPr>
          <w:rFonts w:ascii="ＭＳ 明朝" w:hAnsi="Times New Roman" w:hint="eastAsia"/>
          <w:color w:val="000000"/>
        </w:rPr>
        <w:t>記</w:t>
      </w:r>
    </w:p>
    <w:p w14:paraId="046DC872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2AF6E7F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１　届出内容</w:t>
      </w:r>
    </w:p>
    <w:p w14:paraId="1F2EB0A4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5D3B4764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(</w:t>
      </w:r>
      <w:r>
        <w:rPr>
          <w:rFonts w:cs="Century"/>
          <w:color w:val="000000"/>
        </w:rPr>
        <w:t>1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Times New Roman" w:hint="eastAsia"/>
          <w:color w:val="000000"/>
        </w:rPr>
        <w:t xml:space="preserve">　脱退</w:t>
      </w:r>
    </w:p>
    <w:p w14:paraId="462EA091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</w:t>
      </w:r>
      <w:r>
        <w:rPr>
          <w:rFonts w:ascii="ＭＳ 明朝" w:hAnsi="ＭＳ 明朝"/>
          <w:color w:val="000000"/>
        </w:rPr>
        <w:t>(</w:t>
      </w:r>
      <w:r>
        <w:rPr>
          <w:rFonts w:cs="Century"/>
          <w:color w:val="000000"/>
        </w:rPr>
        <w:t>2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Times New Roman" w:hint="eastAsia"/>
          <w:color w:val="000000"/>
        </w:rPr>
        <w:t xml:space="preserve">　一部利用への変更（　　　　　　　　　　　　　　　　　　　　　）</w:t>
      </w:r>
    </w:p>
    <w:p w14:paraId="05D2C155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14F8784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２　理由</w:t>
      </w:r>
    </w:p>
    <w:p w14:paraId="630E77D1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3D1774D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7EAB207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３　脱退・変更希望年月日（脱退・変更年月日）</w:t>
      </w:r>
    </w:p>
    <w:p w14:paraId="11BC806D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7978CD3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</w:t>
      </w:r>
      <w:r>
        <w:rPr>
          <w:rFonts w:ascii="ＭＳ 明朝" w:hAnsi="Times New Roman" w:hint="eastAsia"/>
          <w:color w:val="000000"/>
        </w:rPr>
        <w:t>年　　　月　　　日</w:t>
      </w:r>
    </w:p>
    <w:p w14:paraId="5C02291B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59EFE253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62CA6B1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A7BECA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F32E0EA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※　この届け出時に、既に京都府教育情報ネットワークシステムへの接続が完了している場合は、（　）書きで、当該の年月日を記入してください。</w:t>
      </w:r>
    </w:p>
    <w:p w14:paraId="6DEB62D2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7A3B0F1E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6BFE36A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4A843A8A" w14:textId="77777777" w:rsidR="0064286B" w:rsidRDefault="0064286B" w:rsidP="00F86F3B">
      <w:pPr>
        <w:adjustRightInd/>
        <w:spacing w:line="25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sz w:val="24"/>
          <w:szCs w:val="24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第５号様式（第６条関係）</w:t>
      </w:r>
    </w:p>
    <w:p w14:paraId="4DC6A297" w14:textId="77777777" w:rsidR="0064286B" w:rsidRDefault="0064286B">
      <w:pPr>
        <w:wordWrap w:val="0"/>
        <w:adjustRightInd/>
        <w:spacing w:line="272" w:lineRule="exact"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番　　　号</w:t>
      </w:r>
    </w:p>
    <w:p w14:paraId="58584841" w14:textId="77777777" w:rsidR="0064286B" w:rsidRDefault="0064286B">
      <w:pPr>
        <w:wordWrap w:val="0"/>
        <w:adjustRightInd/>
        <w:ind w:right="216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年　月　日</w:t>
      </w:r>
    </w:p>
    <w:p w14:paraId="4DD8D7C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12DBCCC9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154BF16C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</w:t>
      </w:r>
    </w:p>
    <w:p w14:paraId="1D796AC4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</w:t>
      </w:r>
      <w:r w:rsidR="00D10B5B">
        <w:rPr>
          <w:rFonts w:ascii="ＭＳ 明朝" w:hAnsi="Times New Roman" w:hint="eastAsia"/>
          <w:color w:val="000000"/>
        </w:rPr>
        <w:t>情 報 シ ス テ ム 管 理 者　様</w:t>
      </w:r>
    </w:p>
    <w:p w14:paraId="5601B353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1A4953FE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A27ECC7" w14:textId="77777777" w:rsidR="0064286B" w:rsidRDefault="0064286B">
      <w:pPr>
        <w:adjustRightInd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 xml:space="preserve">　　　　</w:t>
      </w:r>
      <w:r>
        <w:rPr>
          <w:rFonts w:cs="Century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 xml:space="preserve">　　市町（組合）教育委員会教育長　印</w:t>
      </w:r>
    </w:p>
    <w:p w14:paraId="38B335EE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4E28C8AC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DA746D4" w14:textId="77777777" w:rsidR="0064286B" w:rsidRDefault="0064286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>京都府教育情報ネットワークシステムの脱退等について</w:t>
      </w:r>
    </w:p>
    <w:p w14:paraId="6554EC69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</w:p>
    <w:p w14:paraId="05FE573B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965392B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B4EEC15" w14:textId="77777777" w:rsidR="0064286B" w:rsidRDefault="0064286B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</w:rPr>
        <w:t xml:space="preserve">　京都府教育情報ネットワークシステム（京都みらいネット）利用規程第６条第２号の規定により、とりまとめの上、別紙のとおり提出します。</w:t>
      </w:r>
    </w:p>
    <w:p w14:paraId="6DC3A3B7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056C8544" w14:textId="77777777" w:rsidR="0064286B" w:rsidRDefault="0064286B">
      <w:pPr>
        <w:adjustRightInd/>
        <w:spacing w:line="252" w:lineRule="exact"/>
        <w:rPr>
          <w:rFonts w:ascii="ＭＳ 明朝" w:hAnsi="Times New Roman" w:cs="Times New Roman"/>
        </w:rPr>
      </w:pPr>
    </w:p>
    <w:p w14:paraId="2F4136D4" w14:textId="77777777" w:rsidR="0064286B" w:rsidRDefault="0064286B">
      <w:pPr>
        <w:adjustRightInd/>
        <w:spacing w:line="252" w:lineRule="exact"/>
        <w:rPr>
          <w:rFonts w:ascii="ＭＳ 明朝" w:hAnsi="Times New Roman" w:cs="Times New Roman" w:hint="eastAsia"/>
        </w:rPr>
      </w:pPr>
    </w:p>
    <w:p w14:paraId="73E13489" w14:textId="77777777" w:rsidR="0064286B" w:rsidRDefault="0064286B">
      <w:pPr>
        <w:adjustRightInd/>
        <w:spacing w:line="288" w:lineRule="exact"/>
        <w:rPr>
          <w:rFonts w:ascii="ＭＳ 明朝" w:hAnsi="Times New Roman" w:cs="Times New Roman"/>
        </w:rPr>
      </w:pPr>
    </w:p>
    <w:sectPr w:rsidR="0064286B" w:rsidSect="005C7035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BD96" w14:textId="77777777" w:rsidR="009458CA" w:rsidRDefault="009458CA">
      <w:r>
        <w:separator/>
      </w:r>
    </w:p>
  </w:endnote>
  <w:endnote w:type="continuationSeparator" w:id="0">
    <w:p w14:paraId="4C378C4D" w14:textId="77777777" w:rsidR="009458CA" w:rsidRDefault="0094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0DEA5" w14:textId="77777777" w:rsidR="009458CA" w:rsidRDefault="009458C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CB87CA" w14:textId="77777777" w:rsidR="009458CA" w:rsidRDefault="0094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6"/>
    <w:rsid w:val="003071A6"/>
    <w:rsid w:val="00402EB7"/>
    <w:rsid w:val="005C7035"/>
    <w:rsid w:val="0064286B"/>
    <w:rsid w:val="00797735"/>
    <w:rsid w:val="009458CA"/>
    <w:rsid w:val="009F1E68"/>
    <w:rsid w:val="009F7EB0"/>
    <w:rsid w:val="00AB6F9E"/>
    <w:rsid w:val="00D10B5B"/>
    <w:rsid w:val="00F86F3B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AD9EB"/>
  <w15:chartTrackingRefBased/>
  <w15:docId w15:val="{B9E878FB-3816-425D-A75A-6B06483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京都府総合教育センター</dc:creator>
  <cp:keywords/>
  <dc:description/>
  <cp:lastModifiedBy>平野 学</cp:lastModifiedBy>
  <cp:revision>2</cp:revision>
  <cp:lastPrinted>2018-08-23T01:42:00Z</cp:lastPrinted>
  <dcterms:created xsi:type="dcterms:W3CDTF">2020-05-11T03:38:00Z</dcterms:created>
  <dcterms:modified xsi:type="dcterms:W3CDTF">2020-05-11T03:38:00Z</dcterms:modified>
</cp:coreProperties>
</file>