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44A68" w14:textId="77777777" w:rsidR="00BC0DED" w:rsidRDefault="005916FC" w:rsidP="00E11339">
      <w:pPr>
        <w:adjustRightInd/>
        <w:spacing w:line="340" w:lineRule="exact"/>
        <w:rPr>
          <w:rFonts w:asciiTheme="minorEastAsia" w:eastAsiaTheme="minorEastAsia" w:hAnsiTheme="minorEastAsia"/>
          <w:bCs/>
          <w:spacing w:val="16"/>
        </w:rPr>
      </w:pPr>
      <w:r w:rsidRPr="00010BE7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t>個人情報取扱注意</w:t>
      </w:r>
    </w:p>
    <w:p w14:paraId="7B675E48" w14:textId="36F20D56" w:rsidR="00E068A1" w:rsidRPr="00BC0DED" w:rsidRDefault="00377096" w:rsidP="00E11339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就学前機関</w:t>
      </w:r>
      <w:r w:rsidR="005916FC"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用　アセスメント票（１）</w:t>
      </w:r>
    </w:p>
    <w:p w14:paraId="4798DC94" w14:textId="77777777" w:rsidR="00E068A1" w:rsidRPr="005916FC" w:rsidRDefault="00E068A1" w:rsidP="00E11339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992"/>
        <w:gridCol w:w="4253"/>
      </w:tblGrid>
      <w:tr w:rsidR="00E068A1" w14:paraId="0E29E240" w14:textId="77777777" w:rsidTr="00A463B2">
        <w:trPr>
          <w:trHeight w:val="45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52ED4F" w14:textId="77777777" w:rsidR="00E068A1" w:rsidRDefault="005916FC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作成日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6DDD8" w14:textId="77777777" w:rsidR="00E068A1" w:rsidRDefault="00C445C2" w:rsidP="00C445C2">
            <w:pPr>
              <w:kinsoku w:val="0"/>
              <w:overflowPunct w:val="0"/>
              <w:spacing w:line="252" w:lineRule="exact"/>
              <w:ind w:firstLineChars="100" w:firstLine="218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</w:rPr>
              <w:t>令和</w:t>
            </w:r>
            <w:r w:rsidR="005916FC">
              <w:rPr>
                <w:rFonts w:hint="eastAsia"/>
                <w:spacing w:val="4"/>
              </w:rPr>
              <w:t xml:space="preserve">　　</w:t>
            </w:r>
            <w:r w:rsidR="00E068A1">
              <w:rPr>
                <w:rFonts w:hint="eastAsia"/>
                <w:spacing w:val="12"/>
              </w:rPr>
              <w:t>年</w:t>
            </w:r>
            <w:r w:rsidR="00E068A1">
              <w:rPr>
                <w:spacing w:val="2"/>
              </w:rPr>
              <w:t xml:space="preserve"> </w:t>
            </w:r>
            <w:r w:rsidR="00E068A1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月</w:t>
            </w:r>
            <w:r w:rsidR="005916FC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spacing w:val="12"/>
              </w:rPr>
              <w:t xml:space="preserve"> </w:t>
            </w:r>
            <w:r w:rsidR="00E068A1">
              <w:rPr>
                <w:rFonts w:hint="eastAsia"/>
                <w:spacing w:val="12"/>
              </w:rPr>
              <w:t>日</w:t>
            </w:r>
            <w:r w:rsidR="005916FC">
              <w:rPr>
                <w:rFonts w:hint="eastAsia"/>
                <w:spacing w:val="12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（</w:t>
            </w:r>
            <w:r w:rsidR="00E068A1">
              <w:rPr>
                <w:spacing w:val="2"/>
              </w:rPr>
              <w:t xml:space="preserve"> </w:t>
            </w:r>
            <w:r w:rsidR="00E068A1">
              <w:t xml:space="preserve">  </w:t>
            </w:r>
            <w:r w:rsidR="00E068A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981C2" w14:textId="77777777" w:rsidR="00E068A1" w:rsidRDefault="00E068A1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3C499" w14:textId="77777777" w:rsidR="00E068A1" w:rsidRDefault="00E068A1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</w:p>
        </w:tc>
      </w:tr>
    </w:tbl>
    <w:p w14:paraId="77D95B5B" w14:textId="77777777" w:rsidR="00336D3E" w:rsidRDefault="00336D3E">
      <w:pPr>
        <w:adjustRightInd/>
        <w:spacing w:line="260" w:lineRule="exact"/>
        <w:rPr>
          <w:rFonts w:hAnsi="Times New Roman" w:cs="Times New Roman"/>
        </w:rPr>
      </w:pPr>
    </w:p>
    <w:tbl>
      <w:tblPr>
        <w:tblpPr w:leftFromText="142" w:rightFromText="142" w:vertAnchor="text" w:tblpY="1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559"/>
        <w:gridCol w:w="166"/>
        <w:gridCol w:w="1251"/>
        <w:gridCol w:w="114"/>
        <w:gridCol w:w="2624"/>
        <w:gridCol w:w="381"/>
        <w:gridCol w:w="850"/>
        <w:gridCol w:w="2656"/>
      </w:tblGrid>
      <w:tr w:rsidR="005916FC" w:rsidRPr="00BC0DED" w14:paraId="0D99AA30" w14:textId="77777777" w:rsidTr="00A463B2">
        <w:trPr>
          <w:trHeight w:val="702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92B568" w14:textId="77777777" w:rsidR="005916FC" w:rsidRPr="00BC0DED" w:rsidRDefault="00165634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相談対象者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0A7" w14:textId="77777777"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2"/>
              </w:rPr>
            </w:pPr>
            <w:r w:rsidRPr="00BC0DED">
              <w:rPr>
                <w:rFonts w:hint="eastAsia"/>
                <w:spacing w:val="12"/>
              </w:rPr>
              <w:t>（ふりがな）</w:t>
            </w:r>
          </w:p>
          <w:p w14:paraId="252B39C3" w14:textId="77777777" w:rsidR="005916FC" w:rsidRPr="00BC0DED" w:rsidRDefault="003337FA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園児</w:t>
            </w:r>
            <w:r w:rsidR="005916FC" w:rsidRPr="00BC0DED">
              <w:rPr>
                <w:rFonts w:hint="eastAsia"/>
                <w:spacing w:val="16"/>
              </w:rPr>
              <w:t>名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3A152" w14:textId="77777777"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219" w14:textId="77777777"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spacing w:val="16"/>
              </w:rPr>
              <w:t>性別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060278" w14:textId="77777777" w:rsidR="005916FC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</w:tr>
      <w:tr w:rsidR="00E068A1" w:rsidRPr="00BC0DED" w14:paraId="06285810" w14:textId="77777777" w:rsidTr="00A463B2">
        <w:trPr>
          <w:trHeight w:val="939"/>
        </w:trPr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298D3" w14:textId="77777777" w:rsidR="00E068A1" w:rsidRPr="00BC0DED" w:rsidRDefault="00E068A1" w:rsidP="009F7B71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4DC8FE" w14:textId="77777777" w:rsidR="00E068A1" w:rsidRDefault="003337FA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〈園</w:t>
            </w:r>
            <w:r w:rsidR="005916FC" w:rsidRPr="00BC0DED">
              <w:rPr>
                <w:rFonts w:hint="eastAsia"/>
                <w:spacing w:val="16"/>
              </w:rPr>
              <w:t>名〉</w:t>
            </w:r>
          </w:p>
          <w:p w14:paraId="18249929" w14:textId="77777777" w:rsidR="00FD0673" w:rsidRPr="00BC0DED" w:rsidRDefault="00FD0673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4680D" w14:textId="77777777" w:rsidR="00D8130D" w:rsidRPr="001E35FE" w:rsidRDefault="00D8130D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6"/>
                <w:sz w:val="28"/>
              </w:rPr>
            </w:pPr>
            <w:r w:rsidRPr="001E35FE">
              <w:rPr>
                <w:rFonts w:hint="eastAsia"/>
                <w:spacing w:val="16"/>
                <w:sz w:val="24"/>
              </w:rPr>
              <w:t>乳児・年少・年中・年長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E8905D" w14:textId="77777777" w:rsidR="00E068A1" w:rsidRPr="00BC0DED" w:rsidRDefault="005916FC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〈</w:t>
            </w:r>
            <w:r w:rsidR="00E068A1" w:rsidRPr="00BC0DED">
              <w:rPr>
                <w:rFonts w:hint="eastAsia"/>
                <w:spacing w:val="4"/>
              </w:rPr>
              <w:t>生年月日</w:t>
            </w:r>
            <w:r w:rsidRPr="00BC0DED">
              <w:rPr>
                <w:rFonts w:hint="eastAsia"/>
                <w:spacing w:val="4"/>
              </w:rPr>
              <w:t>〉</w:t>
            </w:r>
          </w:p>
          <w:p w14:paraId="60F7313A" w14:textId="1D5225CB" w:rsidR="00E068A1" w:rsidRPr="00BC0DED" w:rsidRDefault="003B772C" w:rsidP="003B772C">
            <w:pPr>
              <w:kinsoku w:val="0"/>
              <w:wordWrap/>
              <w:overflowPunct w:val="0"/>
              <w:spacing w:line="300" w:lineRule="exact"/>
              <w:ind w:firstLineChars="100" w:firstLine="226"/>
              <w:jc w:val="left"/>
              <w:rPr>
                <w:rFonts w:hAnsi="Times New Roman" w:cs="Times New Roman"/>
              </w:rPr>
            </w:pPr>
            <w:r w:rsidRPr="007F1EC3">
              <w:rPr>
                <w:rFonts w:hint="eastAsia"/>
                <w:spacing w:val="8"/>
              </w:rPr>
              <w:t>Ｒ</w:t>
            </w:r>
            <w:r>
              <w:rPr>
                <w:rFonts w:hint="eastAsia"/>
                <w:spacing w:val="8"/>
              </w:rPr>
              <w:t xml:space="preserve">　</w:t>
            </w:r>
            <w:r w:rsidR="00E068A1" w:rsidRPr="00BC0DED">
              <w:rPr>
                <w:rFonts w:hint="eastAsia"/>
                <w:spacing w:val="8"/>
              </w:rPr>
              <w:t>Ｈ</w:t>
            </w:r>
            <w:r w:rsidR="00E068A1" w:rsidRPr="00BC0DED">
              <w:rPr>
                <w:spacing w:val="8"/>
              </w:rPr>
              <w:t xml:space="preserve">   </w:t>
            </w:r>
            <w:r w:rsidR="00E068A1" w:rsidRPr="00BC0DED">
              <w:rPr>
                <w:rFonts w:hint="eastAsia"/>
                <w:spacing w:val="8"/>
              </w:rPr>
              <w:t>年</w:t>
            </w:r>
            <w:r w:rsidR="00E068A1" w:rsidRPr="00BC0DED">
              <w:rPr>
                <w:spacing w:val="8"/>
              </w:rPr>
              <w:t xml:space="preserve"> </w:t>
            </w:r>
            <w:r w:rsidR="00E068A1" w:rsidRPr="00BC0DED">
              <w:rPr>
                <w:rFonts w:hint="eastAsia"/>
                <w:spacing w:val="8"/>
                <w:w w:val="151"/>
              </w:rPr>
              <w:t xml:space="preserve">　</w:t>
            </w:r>
            <w:r w:rsidR="00E068A1" w:rsidRPr="00BC0DED">
              <w:rPr>
                <w:rFonts w:hint="eastAsia"/>
                <w:spacing w:val="8"/>
              </w:rPr>
              <w:t>月</w:t>
            </w:r>
            <w:r w:rsidR="00E068A1" w:rsidRPr="00BC0DED">
              <w:rPr>
                <w:rFonts w:hint="eastAsia"/>
                <w:spacing w:val="8"/>
                <w:w w:val="151"/>
              </w:rPr>
              <w:t xml:space="preserve">　　</w:t>
            </w:r>
            <w:r w:rsidR="00E068A1" w:rsidRPr="00BC0DED">
              <w:rPr>
                <w:rFonts w:hint="eastAsia"/>
                <w:spacing w:val="8"/>
              </w:rPr>
              <w:t>日</w:t>
            </w:r>
            <w:r w:rsidR="005916FC" w:rsidRPr="00BC0DED">
              <w:rPr>
                <w:rFonts w:hAnsi="Times New Roman" w:cs="Times New Roman" w:hint="eastAsia"/>
              </w:rPr>
              <w:t xml:space="preserve">　　　</w:t>
            </w:r>
            <w:r w:rsidR="00E068A1" w:rsidRPr="00BC0DED">
              <w:rPr>
                <w:rFonts w:hint="eastAsia"/>
                <w:spacing w:val="16"/>
              </w:rPr>
              <w:t>歳</w:t>
            </w:r>
          </w:p>
        </w:tc>
      </w:tr>
      <w:tr w:rsidR="00165634" w:rsidRPr="00BC0DED" w14:paraId="74CC6B98" w14:textId="77777777" w:rsidTr="00A463B2">
        <w:tc>
          <w:tcPr>
            <w:tcW w:w="997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7170F" w14:textId="77777777" w:rsidR="00165634" w:rsidRPr="00BC0DED" w:rsidRDefault="0065550A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相談対象者（園児</w:t>
            </w:r>
            <w:r w:rsidR="0076328B" w:rsidRPr="00BC0DED">
              <w:rPr>
                <w:rFonts w:hint="eastAsia"/>
                <w:spacing w:val="16"/>
              </w:rPr>
              <w:t>）の状況について御記入ください</w:t>
            </w:r>
            <w:r w:rsidR="00DE28A1">
              <w:rPr>
                <w:rFonts w:hint="eastAsia"/>
                <w:spacing w:val="16"/>
              </w:rPr>
              <w:t>。</w:t>
            </w:r>
          </w:p>
        </w:tc>
      </w:tr>
      <w:tr w:rsidR="00036EE4" w:rsidRPr="00BC0DED" w14:paraId="309844C6" w14:textId="77777777" w:rsidTr="00A463B2">
        <w:tc>
          <w:tcPr>
            <w:tcW w:w="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9B8E" w14:textId="77777777" w:rsidR="00036EE4" w:rsidRDefault="00036EE4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6"/>
              </w:rPr>
            </w:pPr>
            <w:r>
              <w:rPr>
                <w:spacing w:val="16"/>
              </w:rPr>
              <w:t>生育歴</w:t>
            </w:r>
          </w:p>
        </w:tc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1CF" w14:textId="77777777" w:rsidR="00036EE4" w:rsidRPr="00653420" w:rsidRDefault="00036EE4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/>
                <w:spacing w:val="16"/>
              </w:rPr>
              <w:t xml:space="preserve">＊出生体重：　　　　　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/>
                <w:spacing w:val="16"/>
              </w:rPr>
              <w:t>グラム</w:t>
            </w:r>
          </w:p>
          <w:p w14:paraId="2B74B944" w14:textId="77777777" w:rsidR="00036EE4" w:rsidRPr="00653420" w:rsidRDefault="00DE28A1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＊歩き始め：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　　　　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歳　　　か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>月</w:t>
            </w:r>
          </w:p>
          <w:p w14:paraId="37F44217" w14:textId="77777777" w:rsidR="00036EE4" w:rsidRDefault="00653420" w:rsidP="00653420">
            <w:pPr>
              <w:kinsoku w:val="0"/>
              <w:wordWrap/>
              <w:overflowPunct w:val="0"/>
              <w:spacing w:line="300" w:lineRule="exact"/>
              <w:rPr>
                <w:spacing w:val="16"/>
              </w:rPr>
            </w:pPr>
            <w:r>
              <w:rPr>
                <w:rFonts w:ascii="ＭＳ 明朝" w:eastAsia="ＭＳ 明朝" w:hAnsi="ＭＳ 明朝" w:hint="eastAsia"/>
                <w:spacing w:val="16"/>
              </w:rPr>
              <w:t>＊ことばの出始め</w:t>
            </w:r>
            <w:r w:rsidR="00DE28A1" w:rsidRPr="00653420">
              <w:rPr>
                <w:rFonts w:ascii="ＭＳ 明朝" w:eastAsia="ＭＳ 明朝" w:hAnsi="ＭＳ 明朝" w:hint="eastAsia"/>
                <w:spacing w:val="16"/>
              </w:rPr>
              <w:t>：</w:t>
            </w:r>
            <w:r>
              <w:rPr>
                <w:rFonts w:ascii="ＭＳ 明朝" w:eastAsia="ＭＳ 明朝" w:hAnsi="ＭＳ 明朝" w:hint="eastAsia"/>
                <w:spacing w:val="16"/>
              </w:rPr>
              <w:t xml:space="preserve">　　　</w:t>
            </w:r>
            <w:r w:rsidR="00DE28A1" w:rsidRPr="00653420">
              <w:rPr>
                <w:rFonts w:ascii="ＭＳ 明朝" w:eastAsia="ＭＳ 明朝" w:hAnsi="ＭＳ 明朝" w:hint="eastAsia"/>
                <w:spacing w:val="16"/>
              </w:rPr>
              <w:t>歳　　　か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>月</w:t>
            </w:r>
          </w:p>
        </w:tc>
      </w:tr>
      <w:tr w:rsidR="0065550A" w:rsidRPr="00BC0DED" w14:paraId="1F860BB7" w14:textId="77777777" w:rsidTr="00A463B2">
        <w:tc>
          <w:tcPr>
            <w:tcW w:w="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204B" w14:textId="77777777" w:rsidR="0065550A" w:rsidRPr="0065550A" w:rsidRDefault="0065550A" w:rsidP="001E35FE">
            <w:pPr>
              <w:kinsoku w:val="0"/>
              <w:wordWrap/>
              <w:overflowPunct w:val="0"/>
              <w:spacing w:line="300" w:lineRule="exact"/>
              <w:jc w:val="center"/>
              <w:rPr>
                <w:spacing w:val="16"/>
              </w:rPr>
            </w:pPr>
            <w:r>
              <w:rPr>
                <w:spacing w:val="16"/>
              </w:rPr>
              <w:t>健診状況</w:t>
            </w:r>
          </w:p>
        </w:tc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836" w14:textId="77777777" w:rsidR="0065550A" w:rsidRPr="00653420" w:rsidRDefault="00DE28A1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/>
                <w:spacing w:val="16"/>
              </w:rPr>
              <w:t>【１歳６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か</w:t>
            </w:r>
            <w:r w:rsidR="0065550A" w:rsidRPr="00653420">
              <w:rPr>
                <w:rFonts w:ascii="ＭＳ 明朝" w:eastAsia="ＭＳ 明朝" w:hAnsi="ＭＳ 明朝"/>
                <w:spacing w:val="16"/>
              </w:rPr>
              <w:t>月児健診】</w:t>
            </w:r>
          </w:p>
          <w:p w14:paraId="3489B6BA" w14:textId="77777777"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受けた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受けない　　指導（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有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無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）</w:t>
            </w:r>
          </w:p>
          <w:p w14:paraId="2233BF82" w14:textId="77777777"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  <w:lang w:eastAsia="zh-TW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  <w:lang w:eastAsia="zh-TW"/>
              </w:rPr>
              <w:t>指導内容（　　　　　　　　　　　　　　　　　　　　　　　　　　　　　　　　）</w:t>
            </w:r>
          </w:p>
          <w:p w14:paraId="3646B212" w14:textId="77777777" w:rsidR="0065550A" w:rsidRPr="00653420" w:rsidRDefault="0065550A" w:rsidP="009F7B71">
            <w:pPr>
              <w:kinsoku w:val="0"/>
              <w:wordWrap/>
              <w:overflowPunct w:val="0"/>
              <w:spacing w:line="300" w:lineRule="exact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【３歳児健診】</w:t>
            </w:r>
          </w:p>
          <w:p w14:paraId="512A4031" w14:textId="77777777"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</w:rPr>
              <w:t>受けた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036EE4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="00653420" w:rsidRPr="00653420">
              <w:rPr>
                <w:rFonts w:ascii="ＭＳ 明朝" w:eastAsia="ＭＳ 明朝" w:hAnsi="ＭＳ 明朝" w:hint="eastAsia"/>
                <w:spacing w:val="16"/>
              </w:rPr>
              <w:t xml:space="preserve">受けない　</w:t>
            </w:r>
            <w:r w:rsid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指導（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有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・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無</w:t>
            </w:r>
            <w:r w:rsidR="006C6C17" w:rsidRPr="00653420">
              <w:rPr>
                <w:rFonts w:ascii="ＭＳ 明朝" w:eastAsia="ＭＳ 明朝" w:hAnsi="ＭＳ 明朝" w:hint="eastAsia"/>
                <w:spacing w:val="16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16"/>
              </w:rPr>
              <w:t>）</w:t>
            </w:r>
          </w:p>
          <w:p w14:paraId="5CED87F8" w14:textId="77777777" w:rsidR="0065550A" w:rsidRPr="00653420" w:rsidRDefault="0065550A" w:rsidP="00653420">
            <w:pPr>
              <w:kinsoku w:val="0"/>
              <w:wordWrap/>
              <w:overflowPunct w:val="0"/>
              <w:spacing w:line="300" w:lineRule="exact"/>
              <w:ind w:firstLineChars="100" w:firstLine="242"/>
              <w:rPr>
                <w:rFonts w:ascii="ＭＳ 明朝" w:eastAsia="ＭＳ 明朝" w:hAnsi="ＭＳ 明朝"/>
                <w:spacing w:val="16"/>
                <w:lang w:eastAsia="zh-TW"/>
              </w:rPr>
            </w:pPr>
            <w:r w:rsidRPr="00653420">
              <w:rPr>
                <w:rFonts w:ascii="ＭＳ 明朝" w:eastAsia="ＭＳ 明朝" w:hAnsi="ＭＳ 明朝" w:hint="eastAsia"/>
                <w:spacing w:val="16"/>
                <w:lang w:eastAsia="zh-TW"/>
              </w:rPr>
              <w:t xml:space="preserve">指導内容（　　</w:t>
            </w:r>
            <w:r w:rsidR="00653420">
              <w:rPr>
                <w:rFonts w:ascii="ＭＳ 明朝" w:eastAsia="ＭＳ 明朝" w:hAnsi="ＭＳ 明朝" w:hint="eastAsia"/>
                <w:spacing w:val="16"/>
                <w:lang w:eastAsia="zh-TW"/>
              </w:rPr>
              <w:t xml:space="preserve">　　　　　　　　　　　　　　　　　　　　　　　　　　　　　　</w:t>
            </w:r>
            <w:r w:rsidRPr="00653420">
              <w:rPr>
                <w:rFonts w:ascii="ＭＳ 明朝" w:eastAsia="ＭＳ 明朝" w:hAnsi="ＭＳ 明朝" w:hint="eastAsia"/>
                <w:spacing w:val="16"/>
                <w:lang w:eastAsia="zh-TW"/>
              </w:rPr>
              <w:t>）</w:t>
            </w:r>
          </w:p>
        </w:tc>
      </w:tr>
      <w:tr w:rsidR="00402AFB" w:rsidRPr="00BC0DED" w14:paraId="6D2A3BB1" w14:textId="77777777" w:rsidTr="00A463B2">
        <w:trPr>
          <w:trHeight w:val="579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7C1E0E" w14:textId="77777777" w:rsidR="00402AFB" w:rsidRPr="00BC0DED" w:rsidRDefault="0065550A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【これまでの療育</w:t>
            </w:r>
            <w:r w:rsidR="00402AFB" w:rsidRPr="00BC0DED">
              <w:rPr>
                <w:rFonts w:hint="eastAsia"/>
                <w:spacing w:val="16"/>
              </w:rPr>
              <w:t>歴】</w:t>
            </w:r>
          </w:p>
          <w:p w14:paraId="5899F03A" w14:textId="77777777" w:rsidR="0065550A" w:rsidRDefault="0065550A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＊舞鶴市の療育施設（さくらんぼ園）・・・・・　　　</w:t>
            </w:r>
            <w:r w:rsidRPr="00BC0DED">
              <w:rPr>
                <w:rFonts w:hint="eastAsia"/>
                <w:spacing w:val="6"/>
              </w:rPr>
              <w:t>歳～</w:t>
            </w:r>
            <w:r>
              <w:rPr>
                <w:rFonts w:hint="eastAsia"/>
              </w:rPr>
              <w:t>現在も通園中</w:t>
            </w:r>
            <w:r w:rsidR="00EF2C98">
              <w:rPr>
                <w:rFonts w:hint="eastAsia"/>
              </w:rPr>
              <w:t xml:space="preserve">　　又は　　</w:t>
            </w:r>
            <w:r w:rsidR="003E6412">
              <w:rPr>
                <w:rFonts w:hint="eastAsia"/>
              </w:rPr>
              <w:t xml:space="preserve">　</w:t>
            </w:r>
            <w:r w:rsidR="00EF2C98" w:rsidRPr="00BC0DED">
              <w:rPr>
                <w:rFonts w:hint="eastAsia"/>
                <w:spacing w:val="6"/>
              </w:rPr>
              <w:t>歳～</w:t>
            </w:r>
            <w:r w:rsidR="00EF2C98"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="00EF2C98" w:rsidRPr="00BC0DED">
              <w:rPr>
                <w:rFonts w:hint="eastAsia"/>
                <w:spacing w:val="6"/>
              </w:rPr>
              <w:t>歳ま</w:t>
            </w:r>
            <w:r w:rsidR="00EF2C98" w:rsidRPr="00BC0DED">
              <w:rPr>
                <w:rFonts w:hint="eastAsia"/>
              </w:rPr>
              <w:t>で</w:t>
            </w:r>
          </w:p>
          <w:p w14:paraId="24A1C5B3" w14:textId="77777777" w:rsidR="00402AFB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</w:t>
            </w:r>
            <w:r w:rsidR="0065550A">
              <w:rPr>
                <w:rFonts w:hint="eastAsia"/>
                <w:spacing w:val="6"/>
              </w:rPr>
              <w:t>その他</w:t>
            </w:r>
            <w:r w:rsidRPr="00BC0DED">
              <w:rPr>
                <w:rFonts w:hint="eastAsia"/>
                <w:spacing w:val="6"/>
              </w:rPr>
              <w:t>（</w:t>
            </w:r>
            <w:r w:rsidR="0065550A">
              <w:rPr>
                <w:rFonts w:hint="eastAsia"/>
                <w:spacing w:val="6"/>
                <w:w w:val="151"/>
              </w:rPr>
              <w:t xml:space="preserve">　　　　　　　　　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療育教室）</w:t>
            </w:r>
            <w:r w:rsidR="0065550A">
              <w:rPr>
                <w:rFonts w:hint="eastAsia"/>
                <w:spacing w:val="6"/>
              </w:rPr>
              <w:t>・・・・・</w:t>
            </w:r>
            <w:r w:rsidRPr="00BC0DED">
              <w:rPr>
                <w:spacing w:val="2"/>
              </w:rPr>
              <w:t xml:space="preserve">  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歳～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歳ま</w:t>
            </w:r>
            <w:r w:rsidRPr="00BC0DED">
              <w:rPr>
                <w:rFonts w:hint="eastAsia"/>
              </w:rPr>
              <w:t>で</w:t>
            </w:r>
          </w:p>
        </w:tc>
      </w:tr>
      <w:tr w:rsidR="0065550A" w:rsidRPr="00BC0DED" w14:paraId="67832721" w14:textId="77777777" w:rsidTr="00A463B2">
        <w:trPr>
          <w:trHeight w:val="579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40E313" w14:textId="77777777" w:rsidR="007F6570" w:rsidRPr="0065550A" w:rsidRDefault="007F657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【にじいろ個別支援システムの活用経験</w:t>
            </w:r>
            <w:r w:rsidRPr="00BC0DED">
              <w:rPr>
                <w:rFonts w:hint="eastAsia"/>
                <w:spacing w:val="16"/>
              </w:rPr>
              <w:t>】</w:t>
            </w:r>
          </w:p>
          <w:p w14:paraId="3C54076D" w14:textId="77777777" w:rsidR="007F6570" w:rsidRPr="00BC0DED" w:rsidRDefault="007F657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＊初め</w:t>
            </w:r>
            <w:r w:rsidRPr="00BC0DED">
              <w:rPr>
                <w:rFonts w:hint="eastAsia"/>
                <w:spacing w:val="16"/>
              </w:rPr>
              <w:t>て</w:t>
            </w:r>
          </w:p>
          <w:p w14:paraId="7EADAAEC" w14:textId="77777777" w:rsidR="0065550A" w:rsidRPr="007F6570" w:rsidRDefault="007F657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＊経験がある　　　</w:t>
            </w:r>
            <w:r w:rsidRPr="00BC0DED">
              <w:rPr>
                <w:rFonts w:hint="eastAsia"/>
                <w:spacing w:val="6"/>
              </w:rPr>
              <w:t>相談した年月</w:t>
            </w:r>
            <w:r>
              <w:rPr>
                <w:rFonts w:hint="eastAsia"/>
                <w:spacing w:val="6"/>
              </w:rPr>
              <w:t>・・・・・</w:t>
            </w:r>
            <w:r w:rsidRPr="00BC0DED"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6"/>
              </w:rPr>
              <w:t>前期：</w:t>
            </w:r>
            <w:r w:rsidRPr="00BC0DED">
              <w:rPr>
                <w:rFonts w:hint="eastAsia"/>
                <w:spacing w:val="6"/>
                <w:w w:val="151"/>
              </w:rPr>
              <w:t xml:space="preserve">　　　</w:t>
            </w:r>
            <w:r w:rsidRPr="00BC0DED">
              <w:rPr>
                <w:rFonts w:hint="eastAsia"/>
                <w:spacing w:val="6"/>
              </w:rPr>
              <w:t>年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月</w:t>
            </w:r>
            <w:r w:rsidRPr="00BC0DED">
              <w:rPr>
                <w:rFonts w:hint="eastAsia"/>
                <w:spacing w:val="12"/>
              </w:rPr>
              <w:t>）</w:t>
            </w:r>
            <w:r w:rsidRPr="00BC0DED">
              <w:rPr>
                <w:rFonts w:hint="eastAsia"/>
                <w:spacing w:val="6"/>
              </w:rPr>
              <w:t>（</w:t>
            </w:r>
            <w:r>
              <w:rPr>
                <w:rFonts w:hint="eastAsia"/>
                <w:spacing w:val="6"/>
              </w:rPr>
              <w:t>後期：</w:t>
            </w:r>
            <w:r w:rsidRPr="00BC0DED">
              <w:rPr>
                <w:rFonts w:hint="eastAsia"/>
                <w:spacing w:val="6"/>
                <w:w w:val="151"/>
              </w:rPr>
              <w:t xml:space="preserve">　　　</w:t>
            </w:r>
            <w:r w:rsidRPr="00BC0DED">
              <w:rPr>
                <w:rFonts w:hint="eastAsia"/>
                <w:spacing w:val="6"/>
              </w:rPr>
              <w:t>年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月</w:t>
            </w:r>
            <w:r w:rsidRPr="00BC0DED">
              <w:rPr>
                <w:rFonts w:hint="eastAsia"/>
                <w:spacing w:val="12"/>
              </w:rPr>
              <w:t>）</w:t>
            </w:r>
          </w:p>
        </w:tc>
      </w:tr>
      <w:tr w:rsidR="00402AFB" w:rsidRPr="00BC0DED" w14:paraId="4F4EB494" w14:textId="77777777" w:rsidTr="00A463B2">
        <w:trPr>
          <w:trHeight w:val="107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80FF85" w14:textId="77777777" w:rsidR="0065550A" w:rsidRPr="0065550A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【教育相談等の経験】</w:t>
            </w:r>
          </w:p>
          <w:p w14:paraId="48D765AF" w14:textId="77777777" w:rsidR="00402AFB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＊初め</w:t>
            </w:r>
            <w:r w:rsidRPr="00BC0DED">
              <w:rPr>
                <w:rFonts w:hint="eastAsia"/>
                <w:spacing w:val="16"/>
              </w:rPr>
              <w:t>て</w:t>
            </w:r>
          </w:p>
          <w:p w14:paraId="0A64D8A6" w14:textId="77777777" w:rsidR="00402AFB" w:rsidRPr="00653420" w:rsidRDefault="0065342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 xml:space="preserve">＊経験がある　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相談機関（</w:t>
            </w:r>
            <w:r>
              <w:rPr>
                <w:rFonts w:ascii="ＭＳ 明朝" w:eastAsia="ＭＳ 明朝" w:hAnsi="ＭＳ 明朝" w:hint="eastAsia"/>
                <w:spacing w:val="6"/>
                <w:w w:val="151"/>
              </w:rPr>
              <w:t xml:space="preserve">　　　　　　　　　　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）</w:t>
            </w:r>
            <w:r>
              <w:rPr>
                <w:rFonts w:ascii="ＭＳ 明朝" w:eastAsia="ＭＳ 明朝" w:hAnsi="ＭＳ 明朝"/>
                <w:spacing w:val="2"/>
              </w:rPr>
              <w:t>、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相談した年月（</w:t>
            </w:r>
            <w:r>
              <w:rPr>
                <w:rFonts w:ascii="ＭＳ 明朝" w:eastAsia="ＭＳ 明朝" w:hAnsi="ＭＳ 明朝" w:hint="eastAsia"/>
                <w:spacing w:val="6"/>
              </w:rPr>
              <w:t xml:space="preserve">　　 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年</w:t>
            </w:r>
            <w:r>
              <w:rPr>
                <w:rFonts w:ascii="ＭＳ 明朝" w:eastAsia="ＭＳ 明朝" w:hAnsi="ＭＳ 明朝" w:hint="eastAsia"/>
                <w:spacing w:val="6"/>
              </w:rPr>
              <w:t xml:space="preserve">　　 </w:t>
            </w:r>
            <w:r w:rsidR="00402AFB" w:rsidRPr="00653420">
              <w:rPr>
                <w:rFonts w:ascii="ＭＳ 明朝" w:eastAsia="ＭＳ 明朝" w:hAnsi="ＭＳ 明朝" w:hint="eastAsia"/>
                <w:spacing w:val="6"/>
              </w:rPr>
              <w:t>月</w:t>
            </w:r>
            <w:r w:rsidR="00402AFB" w:rsidRPr="00653420">
              <w:rPr>
                <w:rFonts w:ascii="ＭＳ 明朝" w:eastAsia="ＭＳ 明朝" w:hAnsi="ＭＳ 明朝" w:hint="eastAsia"/>
                <w:spacing w:val="12"/>
              </w:rPr>
              <w:t>）</w:t>
            </w:r>
          </w:p>
          <w:p w14:paraId="59D80543" w14:textId="77777777" w:rsidR="00402AFB" w:rsidRPr="00BC0DED" w:rsidRDefault="00402AFB" w:rsidP="00653420">
            <w:pPr>
              <w:kinsoku w:val="0"/>
              <w:wordWrap/>
              <w:overflowPunct w:val="0"/>
              <w:spacing w:line="300" w:lineRule="exact"/>
              <w:ind w:firstLineChars="700" w:firstLine="1554"/>
              <w:jc w:val="left"/>
              <w:rPr>
                <w:rFonts w:hAnsi="Times New Roman" w:cs="Times New Roman"/>
              </w:rPr>
            </w:pPr>
            <w:r w:rsidRPr="00653420">
              <w:rPr>
                <w:rFonts w:ascii="ＭＳ 明朝" w:eastAsia="ＭＳ 明朝" w:hAnsi="ＭＳ 明朝" w:hint="eastAsia"/>
                <w:spacing w:val="6"/>
              </w:rPr>
              <w:t>相談機関（</w:t>
            </w:r>
            <w:r w:rsidR="00653420">
              <w:rPr>
                <w:rFonts w:ascii="ＭＳ 明朝" w:eastAsia="ＭＳ 明朝" w:hAnsi="ＭＳ 明朝" w:hint="eastAsia"/>
                <w:spacing w:val="6"/>
                <w:w w:val="151"/>
              </w:rPr>
              <w:t xml:space="preserve">　　　　　　　　</w:t>
            </w:r>
            <w:r w:rsidRPr="00653420">
              <w:rPr>
                <w:rFonts w:ascii="ＭＳ 明朝" w:eastAsia="ＭＳ 明朝" w:hAnsi="ＭＳ 明朝" w:hint="eastAsia"/>
                <w:spacing w:val="6"/>
                <w:w w:val="151"/>
              </w:rPr>
              <w:t xml:space="preserve">　</w:t>
            </w:r>
            <w:r w:rsidRPr="00653420">
              <w:rPr>
                <w:rFonts w:ascii="ＭＳ 明朝" w:eastAsia="ＭＳ 明朝" w:hAnsi="ＭＳ 明朝"/>
                <w:spacing w:val="2"/>
              </w:rPr>
              <w:t xml:space="preserve"> </w:t>
            </w:r>
            <w:r w:rsidR="00653420"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653420">
              <w:rPr>
                <w:rFonts w:ascii="ＭＳ 明朝" w:eastAsia="ＭＳ 明朝" w:hAnsi="ＭＳ 明朝" w:hint="eastAsia"/>
                <w:spacing w:val="6"/>
              </w:rPr>
              <w:t>）</w:t>
            </w:r>
            <w:r w:rsidR="00653420">
              <w:rPr>
                <w:rFonts w:ascii="ＭＳ 明朝" w:eastAsia="ＭＳ 明朝" w:hAnsi="ＭＳ 明朝"/>
                <w:spacing w:val="2"/>
              </w:rPr>
              <w:t>、</w:t>
            </w:r>
            <w:r w:rsidRPr="00653420">
              <w:rPr>
                <w:rFonts w:ascii="ＭＳ 明朝" w:eastAsia="ＭＳ 明朝" w:hAnsi="ＭＳ 明朝" w:hint="eastAsia"/>
                <w:spacing w:val="6"/>
              </w:rPr>
              <w:t>相談した年月（</w:t>
            </w:r>
            <w:r w:rsidR="00653420">
              <w:rPr>
                <w:rFonts w:ascii="ＭＳ 明朝" w:eastAsia="ＭＳ 明朝" w:hAnsi="ＭＳ 明朝" w:hint="eastAsia"/>
                <w:spacing w:val="6"/>
              </w:rPr>
              <w:t xml:space="preserve">　　 年　　 </w:t>
            </w:r>
            <w:r w:rsidRPr="00653420">
              <w:rPr>
                <w:rFonts w:ascii="ＭＳ 明朝" w:eastAsia="ＭＳ 明朝" w:hAnsi="ＭＳ 明朝" w:hint="eastAsia"/>
                <w:spacing w:val="6"/>
              </w:rPr>
              <w:t>月</w:t>
            </w:r>
            <w:r w:rsidRPr="00653420">
              <w:rPr>
                <w:rFonts w:ascii="ＭＳ 明朝" w:eastAsia="ＭＳ 明朝" w:hAnsi="ＭＳ 明朝" w:hint="eastAsia"/>
                <w:spacing w:val="12"/>
              </w:rPr>
              <w:t>）</w:t>
            </w:r>
          </w:p>
        </w:tc>
      </w:tr>
      <w:tr w:rsidR="00402AFB" w:rsidRPr="00BC0DED" w14:paraId="6235004C" w14:textId="77777777" w:rsidTr="00A463B2">
        <w:trPr>
          <w:trHeight w:val="81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786C" w14:textId="77777777" w:rsidR="00402AFB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【医療機関との連携】</w:t>
            </w:r>
          </w:p>
          <w:p w14:paraId="578274DD" w14:textId="77777777" w:rsidR="00402AFB" w:rsidRPr="00653420" w:rsidRDefault="00653420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pacing w:val="16"/>
              </w:rPr>
              <w:t xml:space="preserve">＊これまでかかった医療機関：　　　　　　　　　　　</w:t>
            </w:r>
            <w:r w:rsidR="00402AFB" w:rsidRPr="00653420">
              <w:rPr>
                <w:rFonts w:asciiTheme="minorEastAsia" w:eastAsiaTheme="minorEastAsia" w:hAnsiTheme="minorEastAsia" w:hint="eastAsia"/>
                <w:spacing w:val="16"/>
              </w:rPr>
              <w:t>＊担当医：</w:t>
            </w:r>
          </w:p>
          <w:p w14:paraId="42CA33E0" w14:textId="77777777" w:rsidR="00402AFB" w:rsidRPr="00BC0DED" w:rsidRDefault="00402AFB" w:rsidP="00653420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653420">
              <w:rPr>
                <w:rFonts w:asciiTheme="minorEastAsia" w:eastAsiaTheme="minorEastAsia" w:hAnsiTheme="minorEastAsia" w:hint="eastAsia"/>
                <w:spacing w:val="16"/>
              </w:rPr>
              <w:t>＊現在かかっている医療機関：</w:t>
            </w:r>
            <w:r w:rsidR="00653420">
              <w:rPr>
                <w:rFonts w:asciiTheme="minorEastAsia" w:eastAsiaTheme="minorEastAsia" w:hAnsiTheme="minorEastAsia" w:hint="eastAsia"/>
                <w:spacing w:val="16"/>
              </w:rPr>
              <w:t xml:space="preserve">　　　　　　　　　　　</w:t>
            </w:r>
            <w:r w:rsidRPr="00653420">
              <w:rPr>
                <w:rFonts w:asciiTheme="minorEastAsia" w:eastAsiaTheme="minorEastAsia" w:hAnsiTheme="minorEastAsia" w:hint="eastAsia"/>
                <w:spacing w:val="16"/>
              </w:rPr>
              <w:t>＊主治医：</w:t>
            </w:r>
          </w:p>
        </w:tc>
      </w:tr>
      <w:tr w:rsidR="00165634" w:rsidRPr="00BC0DED" w14:paraId="4DF81880" w14:textId="77777777" w:rsidTr="00A463B2">
        <w:tc>
          <w:tcPr>
            <w:tcW w:w="997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96157" w14:textId="77777777" w:rsidR="00165634" w:rsidRPr="00BC0DED" w:rsidRDefault="00402AFB" w:rsidP="009F7B71">
            <w:pPr>
              <w:kinsoku w:val="0"/>
              <w:wordWrap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</w:t>
            </w:r>
            <w:r w:rsidR="00165634" w:rsidRPr="00BC0DED">
              <w:rPr>
                <w:rFonts w:hint="eastAsia"/>
                <w:spacing w:val="16"/>
              </w:rPr>
              <w:t>医療診断（障害種別ではなく診断名）</w:t>
            </w:r>
            <w:r w:rsidRPr="00BC0DED">
              <w:rPr>
                <w:rFonts w:hint="eastAsia"/>
                <w:spacing w:val="16"/>
              </w:rPr>
              <w:t>】</w:t>
            </w:r>
            <w:r w:rsidR="00165634" w:rsidRPr="00BC0DED">
              <w:rPr>
                <w:spacing w:val="16"/>
              </w:rPr>
              <w:t xml:space="preserve"> </w:t>
            </w:r>
            <w:r w:rsidR="00165634" w:rsidRPr="00BC0DED">
              <w:rPr>
                <w:rFonts w:hint="eastAsia"/>
                <w:spacing w:val="14"/>
              </w:rPr>
              <w:t>例</w:t>
            </w:r>
            <w:r w:rsidR="004A103F" w:rsidRPr="00BC0DED">
              <w:rPr>
                <w:rFonts w:hint="eastAsia"/>
                <w:spacing w:val="14"/>
                <w:w w:val="151"/>
              </w:rPr>
              <w:t>：</w:t>
            </w:r>
            <w:r w:rsidR="00DE28A1">
              <w:rPr>
                <w:rFonts w:hint="eastAsia"/>
                <w:spacing w:val="14"/>
              </w:rPr>
              <w:t>自閉</w:t>
            </w:r>
            <w:r w:rsidR="004A103F" w:rsidRPr="00BC0DED">
              <w:rPr>
                <w:rFonts w:hint="eastAsia"/>
                <w:spacing w:val="14"/>
              </w:rPr>
              <w:t>スペクトラム症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ADHD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LD</w:t>
            </w:r>
            <w:r w:rsidR="00165634" w:rsidRPr="00BC0DED">
              <w:rPr>
                <w:rFonts w:hint="eastAsia"/>
                <w:spacing w:val="14"/>
              </w:rPr>
              <w:t>・知的障害</w:t>
            </w:r>
          </w:p>
        </w:tc>
      </w:tr>
      <w:tr w:rsidR="00165634" w:rsidRPr="00BC0DED" w14:paraId="490A0289" w14:textId="77777777" w:rsidTr="00A463B2"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4CB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診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6"/>
              </w:rPr>
              <w:t>断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7FA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診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4"/>
              </w:rPr>
              <w:t>断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名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B855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医療機関・相談機関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B7CA7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医師・相談者</w:t>
            </w:r>
          </w:p>
        </w:tc>
      </w:tr>
      <w:tr w:rsidR="00165634" w:rsidRPr="00BC0DED" w14:paraId="2D0837DA" w14:textId="77777777" w:rsidTr="00A463B2">
        <w:trPr>
          <w:trHeight w:val="439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22E1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Pr="00BC0DED">
              <w:rPr>
                <w:rFonts w:hint="eastAsia"/>
                <w:spacing w:val="16"/>
              </w:rPr>
              <w:t>年</w:t>
            </w:r>
            <w:r w:rsidRPr="00BC0DED">
              <w:rPr>
                <w:spacing w:val="4"/>
              </w:rPr>
              <w:t xml:space="preserve">     </w:t>
            </w:r>
            <w:r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4CD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5C0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8E0950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165634" w:rsidRPr="00BC0DED" w14:paraId="1D5CE9F7" w14:textId="77777777" w:rsidTr="00A463B2">
        <w:trPr>
          <w:trHeight w:val="439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36E5A" w14:textId="77777777" w:rsidR="00165634" w:rsidRPr="00BC0DED" w:rsidRDefault="004A103F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="00165634" w:rsidRPr="00BC0DED">
              <w:rPr>
                <w:rFonts w:hint="eastAsia"/>
                <w:spacing w:val="16"/>
              </w:rPr>
              <w:t>年</w:t>
            </w:r>
            <w:r w:rsidR="00165634" w:rsidRPr="00BC0DED">
              <w:rPr>
                <w:spacing w:val="4"/>
              </w:rPr>
              <w:t xml:space="preserve">     </w:t>
            </w:r>
            <w:r w:rsidR="00165634"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BD4977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B81ABF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6D3EC" w14:textId="77777777" w:rsidR="00165634" w:rsidRPr="00BC0DED" w:rsidRDefault="00165634" w:rsidP="009F7B71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14:paraId="10886B6B" w14:textId="77777777" w:rsidR="00E068A1" w:rsidRDefault="00E068A1">
      <w:pPr>
        <w:adjustRightInd/>
        <w:spacing w:line="260" w:lineRule="exact"/>
        <w:rPr>
          <w:rFonts w:hAnsi="Times New Roman" w:cs="Times New Roman"/>
        </w:rPr>
      </w:pPr>
    </w:p>
    <w:tbl>
      <w:tblPr>
        <w:tblW w:w="98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4039"/>
        <w:gridCol w:w="4134"/>
      </w:tblGrid>
      <w:tr w:rsidR="00EF2C98" w14:paraId="43590B4B" w14:textId="77777777" w:rsidTr="00F06F8A">
        <w:trPr>
          <w:trHeight w:val="248"/>
        </w:trPr>
        <w:tc>
          <w:tcPr>
            <w:tcW w:w="98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8DB4AC" w14:textId="77777777" w:rsidR="00EF2C98" w:rsidRDefault="00EF2C98" w:rsidP="00AD3B1E">
            <w:pPr>
              <w:kinsoku w:val="0"/>
              <w:overflowPunct w:val="0"/>
              <w:spacing w:line="260" w:lineRule="exact"/>
              <w:jc w:val="center"/>
            </w:pPr>
            <w:r>
              <w:rPr>
                <w:rFonts w:hint="eastAsia"/>
              </w:rPr>
              <w:t>発達検査等の経験</w:t>
            </w:r>
          </w:p>
        </w:tc>
      </w:tr>
      <w:tr w:rsidR="007F6570" w14:paraId="510C78C7" w14:textId="77777777" w:rsidTr="001E35FE">
        <w:trPr>
          <w:trHeight w:val="397"/>
        </w:trPr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309CC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種類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BB0DF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新版Ｋ式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96D4C14" w14:textId="77777777" w:rsidR="007F6570" w:rsidRPr="00BC0DED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w w:val="151"/>
              </w:rPr>
            </w:pPr>
            <w:r>
              <w:rPr>
                <w:rFonts w:hint="eastAsia"/>
              </w:rPr>
              <w:t>その他（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7F6570" w14:paraId="4C46FFD2" w14:textId="77777777" w:rsidTr="001E35FE">
        <w:trPr>
          <w:trHeight w:val="373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23824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実施年月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0B2B8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spacing w:val="4"/>
              </w:rPr>
              <w:t xml:space="preserve"> </w:t>
            </w:r>
            <w:r w:rsidR="001E35FE">
              <w:rPr>
                <w:spacing w:val="4"/>
              </w:rPr>
              <w:t xml:space="preserve">　</w:t>
            </w:r>
            <w:r>
              <w:rPr>
                <w:spacing w:val="4"/>
              </w:rPr>
              <w:t xml:space="preserve"> 日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C4F711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7F6570" w14:paraId="0EDA2E80" w14:textId="77777777" w:rsidTr="001E35FE">
        <w:trPr>
          <w:trHeight w:val="373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1016A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検査機関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02F74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69936DB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7F6570" w14:paraId="38443F81" w14:textId="77777777" w:rsidTr="001E35FE">
        <w:trPr>
          <w:trHeight w:val="397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6AE27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3FD36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0D5E1CC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7F6570" w14:paraId="222ABE66" w14:textId="77777777" w:rsidTr="001E35FE">
        <w:trPr>
          <w:trHeight w:val="1345"/>
        </w:trPr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4FD06" w14:textId="77777777" w:rsidR="007F6570" w:rsidRDefault="007F6570" w:rsidP="001E35F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検査結果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B9BC2" w14:textId="77777777" w:rsidR="007F6570" w:rsidRDefault="007F6570" w:rsidP="007F6570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生活年齢（　　　歳　　　月）</w:t>
            </w:r>
          </w:p>
          <w:p w14:paraId="34832D61" w14:textId="77777777" w:rsidR="007F6570" w:rsidRP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全領域（　　　　　）（　　　歳　　　月）</w:t>
            </w:r>
          </w:p>
          <w:p w14:paraId="2770BC27" w14:textId="77777777" w:rsidR="007F6570" w:rsidRDefault="007F6570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姿勢・運動（　　　　　）（　　　歳　　　月）</w:t>
            </w:r>
          </w:p>
          <w:p w14:paraId="2AEEFCCF" w14:textId="77777777" w:rsid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認知･適応（　　　　　）（　　　歳　　　月）</w:t>
            </w:r>
          </w:p>
          <w:p w14:paraId="2D656678" w14:textId="77777777" w:rsid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言語･社会（　　　　　）（　　　歳　　　月）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18D832" w14:textId="77777777" w:rsidR="007F6570" w:rsidRDefault="007F657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  <w:lang w:eastAsia="zh-TW"/>
              </w:rPr>
            </w:pPr>
          </w:p>
        </w:tc>
      </w:tr>
    </w:tbl>
    <w:p w14:paraId="5CD7066D" w14:textId="77777777" w:rsidR="00BC0DED" w:rsidRDefault="00BC0DED" w:rsidP="00B51FB8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16"/>
        </w:rPr>
      </w:pPr>
      <w:r w:rsidRPr="00010BE7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lastRenderedPageBreak/>
        <w:t>個人情報取扱注意</w:t>
      </w:r>
    </w:p>
    <w:p w14:paraId="401E665A" w14:textId="277C6C81" w:rsidR="00B51FB8" w:rsidRDefault="00377096" w:rsidP="00B51FB8">
      <w:pPr>
        <w:wordWrap/>
        <w:adjustRightInd/>
        <w:spacing w:line="360" w:lineRule="exact"/>
        <w:jc w:val="center"/>
        <w:rPr>
          <w:rFonts w:asciiTheme="minorEastAsia" w:eastAsiaTheme="minorEastAsia" w:hAnsiTheme="minorEastAsia"/>
          <w:b/>
          <w:bCs/>
          <w:spacing w:val="34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就学前機関</w:t>
      </w:r>
      <w:r w:rsidR="00010BE7"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用</w:t>
      </w:r>
      <w:r w:rsidR="00BC0DED" w:rsidRPr="00AD3B1E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 xml:space="preserve">　アセスメント票（２）</w:t>
      </w:r>
    </w:p>
    <w:p w14:paraId="694973F8" w14:textId="77777777" w:rsidR="00B51FB8" w:rsidRPr="00B51FB8" w:rsidRDefault="00B51FB8" w:rsidP="00E11339">
      <w:pPr>
        <w:wordWrap/>
        <w:adjustRightInd/>
        <w:spacing w:line="360" w:lineRule="exact"/>
        <w:rPr>
          <w:rFonts w:asciiTheme="minorEastAsia" w:eastAsiaTheme="minorEastAsia" w:hAnsiTheme="minorEastAsia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4735"/>
        <w:gridCol w:w="1134"/>
        <w:gridCol w:w="3687"/>
      </w:tblGrid>
      <w:tr w:rsidR="004A444A" w14:paraId="1FBFCF90" w14:textId="77777777" w:rsidTr="00B403F9">
        <w:trPr>
          <w:trHeight w:val="1035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F2D2CD" w14:textId="77777777" w:rsidR="004A444A" w:rsidRDefault="004A444A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家庭での様子</w:t>
            </w:r>
          </w:p>
        </w:tc>
        <w:tc>
          <w:tcPr>
            <w:tcW w:w="95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8DD6EB" w14:textId="77777777" w:rsid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〈家族構成・家庭状況〉・・・・・（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）人家族</w:t>
            </w:r>
          </w:p>
          <w:p w14:paraId="2B7AC40C" w14:textId="77777777" w:rsidR="004A444A" w:rsidRP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</w:tr>
      <w:tr w:rsidR="004A444A" w14:paraId="61D5314B" w14:textId="77777777" w:rsidTr="001E35FE">
        <w:trPr>
          <w:trHeight w:val="1959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8A7A91" w14:textId="77777777" w:rsidR="004A444A" w:rsidRDefault="004A444A" w:rsidP="001E35FE">
            <w:pPr>
              <w:kinsoku w:val="0"/>
              <w:overflowPunct w:val="0"/>
              <w:spacing w:line="252" w:lineRule="exact"/>
              <w:jc w:val="center"/>
              <w:rPr>
                <w:spacing w:val="16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8CC972" w14:textId="77777777" w:rsidR="004A444A" w:rsidRDefault="004A444A" w:rsidP="0076736F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〈基本的生活習慣〉</w:t>
            </w:r>
          </w:p>
          <w:p w14:paraId="3F18D9CE" w14:textId="77777777" w:rsidR="004A444A" w:rsidRDefault="004A444A" w:rsidP="00AD3B1E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6880F0" w14:textId="77777777" w:rsid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〈家庭内での様子〉</w:t>
            </w:r>
          </w:p>
          <w:p w14:paraId="3F274D81" w14:textId="77777777" w:rsidR="004A444A" w:rsidRDefault="004A444A" w:rsidP="004A444A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</w:tr>
      <w:tr w:rsidR="0076736F" w14:paraId="433ED3E2" w14:textId="77777777" w:rsidTr="00B403F9">
        <w:trPr>
          <w:trHeight w:val="352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0E582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018F35" w14:textId="77777777" w:rsidR="0076736F" w:rsidRPr="0076736F" w:rsidRDefault="0076736F" w:rsidP="001E35FE">
            <w:pPr>
              <w:kinsoku w:val="0"/>
              <w:overflowPunct w:val="0"/>
              <w:spacing w:line="26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身体状況</w:t>
            </w:r>
          </w:p>
        </w:tc>
        <w:tc>
          <w:tcPr>
            <w:tcW w:w="368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FBC13" w14:textId="77777777" w:rsidR="0076736F" w:rsidRPr="00AD3B1E" w:rsidRDefault="0076736F" w:rsidP="001E35FE">
            <w:pPr>
              <w:kinsoku w:val="0"/>
              <w:overflowPunct w:val="0"/>
              <w:spacing w:line="260" w:lineRule="exact"/>
              <w:jc w:val="center"/>
              <w:rPr>
                <w:spacing w:val="2"/>
              </w:rPr>
            </w:pPr>
            <w:r>
              <w:rPr>
                <w:spacing w:val="2"/>
              </w:rPr>
              <w:t>医師の指示・対応</w:t>
            </w:r>
          </w:p>
        </w:tc>
      </w:tr>
      <w:tr w:rsidR="0076736F" w14:paraId="169F82C1" w14:textId="77777777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535AAB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A3C99" w14:textId="77777777"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4"/>
              </w:rPr>
            </w:pPr>
            <w:r>
              <w:rPr>
                <w:rFonts w:hint="eastAsia"/>
                <w:spacing w:val="14"/>
              </w:rPr>
              <w:t>発作の（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有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・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）</w:t>
            </w:r>
          </w:p>
        </w:tc>
        <w:tc>
          <w:tcPr>
            <w:tcW w:w="3687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D837154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14:paraId="0215E3F3" w14:textId="77777777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67D46C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4CF074" w14:textId="77777777"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慢性疾患（</w:t>
            </w:r>
            <w:r>
              <w:rPr>
                <w:rFonts w:hint="eastAsia"/>
                <w:spacing w:val="14"/>
                <w:w w:val="151"/>
              </w:rPr>
              <w:t xml:space="preserve">　　　　　　　　　　　　</w:t>
            </w:r>
            <w:r>
              <w:rPr>
                <w:rFonts w:hint="eastAsia"/>
                <w:spacing w:val="14"/>
              </w:rPr>
              <w:t>）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4B154FA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14:paraId="29F50352" w14:textId="77777777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D68EB0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2CAC43" w14:textId="77777777"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  <w:r>
              <w:rPr>
                <w:rFonts w:hint="eastAsia"/>
                <w:spacing w:val="12"/>
              </w:rPr>
              <w:t>服薬の（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有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）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2D96B45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14:paraId="523F4D1D" w14:textId="77777777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8D1EAE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ED466" w14:textId="77777777"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薬名（</w:t>
            </w:r>
            <w:r>
              <w:rPr>
                <w:rFonts w:hint="eastAsia"/>
                <w:spacing w:val="12"/>
                <w:w w:val="151"/>
              </w:rPr>
              <w:t xml:space="preserve">　　　　　　　</w:t>
            </w:r>
            <w:r>
              <w:rPr>
                <w:rFonts w:hint="eastAsia"/>
                <w:spacing w:val="12"/>
              </w:rPr>
              <w:t>）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E872910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14:paraId="3C930780" w14:textId="77777777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7E2694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ADBD3" w14:textId="77777777" w:rsidR="0076736F" w:rsidRPr="0076736F" w:rsidRDefault="0076736F" w:rsidP="001E35FE">
            <w:pPr>
              <w:kinsoku w:val="0"/>
              <w:overflowPunct w:val="0"/>
              <w:spacing w:line="260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視覚について・・・遠視・近視・弱視・斜視・その他（　　　　　）</w:t>
            </w:r>
          </w:p>
        </w:tc>
        <w:tc>
          <w:tcPr>
            <w:tcW w:w="368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2F0023F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6736F" w14:paraId="14C6E0F2" w14:textId="77777777" w:rsidTr="001E35FE">
        <w:trPr>
          <w:trHeight w:val="27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938074" w14:textId="77777777" w:rsidR="0076736F" w:rsidRDefault="0076736F" w:rsidP="001E35F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B3E2DF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14"/>
              </w:rPr>
            </w:pPr>
            <w:r>
              <w:rPr>
                <w:rFonts w:hint="eastAsia"/>
                <w:spacing w:val="12"/>
              </w:rPr>
              <w:t>聴覚について・・・聞こえにくい・難聴・その他（　　　　　　　　）</w:t>
            </w:r>
          </w:p>
        </w:tc>
        <w:tc>
          <w:tcPr>
            <w:tcW w:w="368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3AE2" w14:textId="77777777" w:rsidR="0076736F" w:rsidRDefault="0076736F" w:rsidP="001E35FE">
            <w:pPr>
              <w:kinsoku w:val="0"/>
              <w:overflowPunct w:val="0"/>
              <w:spacing w:line="260" w:lineRule="exact"/>
              <w:rPr>
                <w:spacing w:val="2"/>
              </w:rPr>
            </w:pPr>
          </w:p>
        </w:tc>
      </w:tr>
      <w:tr w:rsidR="007E19E0" w14:paraId="1A877757" w14:textId="77777777" w:rsidTr="00B403F9">
        <w:trPr>
          <w:trHeight w:val="366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B06CAC" w14:textId="77777777" w:rsidR="007E19E0" w:rsidRPr="0076736F" w:rsidRDefault="007E19E0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園での様子</w:t>
            </w: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5C446" w14:textId="4A2F76E7" w:rsidR="007E19E0" w:rsidRPr="0076736F" w:rsidRDefault="007E19E0" w:rsidP="0076736F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幼稚園教諭</w:t>
            </w:r>
            <w:r w:rsidR="00377096">
              <w:rPr>
                <w:rFonts w:hint="eastAsia"/>
                <w:spacing w:val="16"/>
              </w:rPr>
              <w:t>・保育教諭等</w:t>
            </w:r>
            <w:r>
              <w:rPr>
                <w:rFonts w:hint="eastAsia"/>
                <w:spacing w:val="16"/>
              </w:rPr>
              <w:t>から</w:t>
            </w:r>
            <w:r w:rsidR="00B66732">
              <w:rPr>
                <w:rFonts w:hint="eastAsia"/>
                <w:spacing w:val="16"/>
              </w:rPr>
              <w:t>見</w:t>
            </w:r>
            <w:r>
              <w:rPr>
                <w:rFonts w:hint="eastAsia"/>
                <w:spacing w:val="16"/>
              </w:rPr>
              <w:t>た、発達面で課題と感じる言動や気になる様子など</w:t>
            </w:r>
          </w:p>
        </w:tc>
      </w:tr>
      <w:tr w:rsidR="007E19E0" w14:paraId="4174C4EE" w14:textId="77777777" w:rsidTr="00B403F9">
        <w:trPr>
          <w:trHeight w:val="4109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A0A23" w14:textId="77777777" w:rsidR="007E19E0" w:rsidRDefault="007E19E0" w:rsidP="001E35FE">
            <w:pPr>
              <w:kinsoku w:val="0"/>
              <w:overflowPunct w:val="0"/>
              <w:spacing w:line="252" w:lineRule="exact"/>
              <w:jc w:val="center"/>
            </w:pP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863D022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【集団活動場面での様子】</w:t>
            </w:r>
          </w:p>
          <w:p w14:paraId="58348603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7205FCE0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6AC30AC5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578108E6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56B5A8E2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31329804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0C3F3786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7041CC98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【自由遊び等での様子】</w:t>
            </w:r>
          </w:p>
          <w:p w14:paraId="2752D6E9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7865FF65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367B6325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67490D00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12A5C0E6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4036CF67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50463632" w14:textId="77777777" w:rsidR="00B403F9" w:rsidRDefault="00B403F9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  <w:p w14:paraId="300B6D81" w14:textId="77777777" w:rsidR="007E19E0" w:rsidRDefault="007E19E0" w:rsidP="00B67CA8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</w:p>
        </w:tc>
      </w:tr>
      <w:tr w:rsidR="007E19E0" w14:paraId="4845A3FF" w14:textId="77777777" w:rsidTr="00B403F9">
        <w:trPr>
          <w:trHeight w:val="2223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AD9" w14:textId="77777777" w:rsidR="007E19E0" w:rsidRDefault="007E19E0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13EF40" w14:textId="77777777" w:rsidR="007E19E0" w:rsidRDefault="007E19E0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【好きなこと・興味あること・得意なこと・強み</w:t>
            </w:r>
            <w:r>
              <w:rPr>
                <w:rFonts w:hAnsi="Times New Roman" w:cs="Times New Roman" w:hint="eastAsia"/>
              </w:rPr>
              <w:t>】</w:t>
            </w:r>
          </w:p>
          <w:p w14:paraId="68CE2A9C" w14:textId="77777777" w:rsidR="007E19E0" w:rsidRPr="00AD3B1E" w:rsidRDefault="007E19E0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45575D" w14:paraId="5523061B" w14:textId="77777777" w:rsidTr="00B403F9">
        <w:trPr>
          <w:trHeight w:val="2353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15B1C" w14:textId="77777777" w:rsidR="0045575D" w:rsidRDefault="0045575D" w:rsidP="001E35FE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現在の支援状況</w:t>
            </w:r>
          </w:p>
        </w:tc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01031C" w14:textId="11DB873C" w:rsidR="0045575D" w:rsidRDefault="0045575D" w:rsidP="00B67CA8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【具体的な取組（支援）内容】</w:t>
            </w:r>
          </w:p>
          <w:p w14:paraId="16E11D05" w14:textId="77777777" w:rsidR="0045575D" w:rsidRDefault="0045575D" w:rsidP="00B67CA8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AD4CBA0" w14:textId="6DEDA91C" w:rsidR="00C83AC3" w:rsidRDefault="00C83AC3" w:rsidP="00C83AC3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16"/>
          <w:lang w:eastAsia="zh-TW"/>
        </w:rPr>
      </w:pPr>
      <w:r w:rsidRPr="00010BE7">
        <w:rPr>
          <w:rFonts w:asciiTheme="minorEastAsia" w:eastAsiaTheme="minorEastAsia" w:hAnsiTheme="minorEastAsia" w:hint="eastAsia"/>
          <w:bCs/>
          <w:spacing w:val="4"/>
          <w:bdr w:val="single" w:sz="4" w:space="0" w:color="auto"/>
          <w:lang w:eastAsia="zh-TW"/>
        </w:rPr>
        <w:lastRenderedPageBreak/>
        <w:t>個人情報取扱注意</w:t>
      </w:r>
      <w:r w:rsidR="00A463B2" w:rsidRPr="00A463B2">
        <w:rPr>
          <w:rFonts w:asciiTheme="minorEastAsia" w:eastAsiaTheme="minorEastAsia" w:hAnsiTheme="minorEastAsia" w:hint="eastAsia"/>
          <w:bCs/>
          <w:spacing w:val="4"/>
          <w:lang w:eastAsia="zh-TW"/>
        </w:rPr>
        <w:t xml:space="preserve">　</w:t>
      </w:r>
      <w:r w:rsidR="00A463B2">
        <w:rPr>
          <w:rFonts w:asciiTheme="minorEastAsia" w:eastAsiaTheme="minorEastAsia" w:hAnsiTheme="minorEastAsia" w:hint="eastAsia"/>
          <w:bCs/>
          <w:spacing w:val="4"/>
          <w:lang w:eastAsia="zh-TW"/>
        </w:rPr>
        <w:t xml:space="preserve">　　　　　　　　　　　　　　　　　　　　　　　　　　　　　　　　</w:t>
      </w:r>
      <w:r w:rsidR="00A463B2" w:rsidRPr="00A463B2">
        <w:rPr>
          <w:rFonts w:asciiTheme="minorEastAsia" w:eastAsiaTheme="minorEastAsia" w:hAnsiTheme="minorEastAsia" w:hint="eastAsia"/>
          <w:bCs/>
          <w:spacing w:val="4"/>
          <w:lang w:eastAsia="zh-TW"/>
        </w:rPr>
        <w:t>（No.1）</w:t>
      </w:r>
    </w:p>
    <w:p w14:paraId="5094AA44" w14:textId="6048508C" w:rsidR="00C83AC3" w:rsidRDefault="00377096" w:rsidP="00C83AC3">
      <w:pPr>
        <w:wordWrap/>
        <w:adjustRightInd/>
        <w:spacing w:line="360" w:lineRule="exact"/>
        <w:jc w:val="center"/>
        <w:rPr>
          <w:rFonts w:asciiTheme="minorEastAsia" w:eastAsiaTheme="minorEastAsia" w:hAnsiTheme="minorEastAsia"/>
          <w:b/>
          <w:bCs/>
          <w:spacing w:val="34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就学前機関</w:t>
      </w:r>
      <w:r w:rsidR="00C83AC3"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用</w:t>
      </w:r>
      <w:r w:rsidR="00C83AC3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 xml:space="preserve">　アセスメント票（３</w:t>
      </w:r>
      <w:r w:rsidR="00C83AC3" w:rsidRPr="00AD3B1E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）</w:t>
      </w:r>
    </w:p>
    <w:p w14:paraId="7254D754" w14:textId="355B3171" w:rsidR="00C83AC3" w:rsidRPr="00C83AC3" w:rsidRDefault="00C83AC3" w:rsidP="00C83AC3">
      <w:pPr>
        <w:tabs>
          <w:tab w:val="left" w:pos="3402"/>
          <w:tab w:val="left" w:pos="7088"/>
          <w:tab w:val="left" w:pos="9498"/>
        </w:tabs>
        <w:suppressAutoHyphens w:val="0"/>
        <w:wordWrap/>
        <w:autoSpaceDE/>
        <w:autoSpaceDN/>
        <w:adjustRightInd/>
        <w:spacing w:line="300" w:lineRule="exact"/>
        <w:ind w:left="10360" w:hangingChars="3700" w:hanging="10360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C83AC3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 xml:space="preserve">　　　　　　　　　　　　　　　　　　　　　　</w:t>
      </w:r>
    </w:p>
    <w:p w14:paraId="3BD5AF8C" w14:textId="386B0F07" w:rsidR="00C83AC3" w:rsidRPr="00C83AC3" w:rsidRDefault="00B67CA8" w:rsidP="00A463B2">
      <w:pPr>
        <w:suppressAutoHyphens w:val="0"/>
        <w:wordWrap/>
        <w:autoSpaceDE/>
        <w:autoSpaceDN/>
        <w:adjustRightInd/>
        <w:spacing w:line="300" w:lineRule="exact"/>
        <w:ind w:left="210" w:hangingChars="100" w:hanging="210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※年齢の項目にかかわらず</w:t>
      </w:r>
      <w:r w:rsidR="00C83AC3" w:rsidRPr="00C83AC3">
        <w:rPr>
          <w:rFonts w:asciiTheme="minorEastAsia" w:eastAsiaTheme="minorEastAsia" w:hAnsiTheme="minorEastAsia" w:cstheme="minorBidi" w:hint="eastAsia"/>
          <w:color w:val="auto"/>
          <w:kern w:val="2"/>
        </w:rPr>
        <w:t>気になる所</w:t>
      </w:r>
      <w:r w:rsidR="00A463B2">
        <w:rPr>
          <w:rFonts w:asciiTheme="minorEastAsia" w:eastAsiaTheme="minorEastAsia" w:hAnsiTheme="minorEastAsia" w:cstheme="minorBidi" w:hint="eastAsia"/>
          <w:color w:val="auto"/>
          <w:kern w:val="2"/>
        </w:rPr>
        <w:t>を</w:t>
      </w:r>
      <w:r w:rsidR="00C83AC3" w:rsidRPr="00C83AC3">
        <w:rPr>
          <w:rFonts w:asciiTheme="minorEastAsia" w:eastAsiaTheme="minorEastAsia" w:hAnsiTheme="minorEastAsia" w:cstheme="minorBidi" w:hint="eastAsia"/>
          <w:color w:val="auto"/>
          <w:kern w:val="2"/>
        </w:rPr>
        <w:t>チェックし、具体的な様子・出来事があれば記入してください。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959"/>
        <w:gridCol w:w="850"/>
        <w:gridCol w:w="5670"/>
        <w:gridCol w:w="2694"/>
      </w:tblGrid>
      <w:tr w:rsidR="00C83AC3" w:rsidRPr="00C83AC3" w14:paraId="3821A48C" w14:textId="77777777" w:rsidTr="00A463B2">
        <w:trPr>
          <w:trHeight w:val="3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FBC556B" w14:textId="77777777" w:rsid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生活年齢</w:t>
            </w:r>
          </w:p>
          <w:p w14:paraId="4725AF41" w14:textId="77777777" w:rsidR="00B67CA8" w:rsidRPr="00C83AC3" w:rsidRDefault="00B67CA8" w:rsidP="00B203AD">
            <w:pPr>
              <w:suppressAutoHyphens w:val="0"/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の目安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BC13219" w14:textId="77777777" w:rsidR="00C83AC3" w:rsidRP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ﾁｪｯｸ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DABA8A0" w14:textId="77777777" w:rsidR="00C83AC3" w:rsidRP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発達についての設問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70B6CE" w14:textId="77777777" w:rsidR="00C83AC3" w:rsidRPr="00C83AC3" w:rsidRDefault="00C83AC3" w:rsidP="00B203AD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具体的な様子・出来事</w:t>
            </w:r>
          </w:p>
        </w:tc>
      </w:tr>
      <w:tr w:rsidR="00C83AC3" w:rsidRPr="00C83AC3" w14:paraId="51AFE6C1" w14:textId="77777777" w:rsidTr="00A463B2">
        <w:trPr>
          <w:trHeight w:val="11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DB27309" w14:textId="77777777" w:rsidR="00C83AC3" w:rsidRPr="00C83AC3" w:rsidRDefault="00B67CA8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２歳頃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1F41AD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CB6FD54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名前を呼んでも自分のことと認識しない。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3215B15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14:paraId="31D2F5B0" w14:textId="77777777" w:rsidTr="00A463B2">
        <w:trPr>
          <w:trHeight w:val="70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643467CE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497F470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32D5387B" w14:textId="76C670C0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「チョウダイ」と言って手を差し出しても</w:t>
            </w:r>
            <w:r w:rsidR="0083736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おもちゃなど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を渡さない。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38E4851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14:paraId="3289BCBF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0528201B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6F646401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795D5D0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指さし行動がない。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0DC75161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14:paraId="6648D9A8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691AC24D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429CF8C9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1B0117AE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大人や兄弟の動作をまねることをしない。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13F62DD4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14:paraId="7971AE75" w14:textId="77777777" w:rsidTr="00A463B2">
        <w:trPr>
          <w:trHeight w:val="505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13D2F25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1EA824E3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339BE92A" w14:textId="774A31C0" w:rsidR="00C83AC3" w:rsidRPr="00C83AC3" w:rsidRDefault="00C83AC3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自分の体や部分が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からない。</w:t>
            </w:r>
          </w:p>
          <w:p w14:paraId="7F4CBBC8" w14:textId="16CD9AA3" w:rsidR="00C83AC3" w:rsidRPr="00C83AC3" w:rsidRDefault="00C83AC3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（目、鼻、口、耳のうち二つ以上が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からない。）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3DCCEB75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C83AC3" w:rsidRPr="00C83AC3" w14:paraId="59675774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193EBF3C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73B16AC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14:paraId="50E18EF6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有意味語（ワンワンやニャーニャーなど）が３語以上ない。</w:t>
            </w:r>
          </w:p>
        </w:tc>
        <w:tc>
          <w:tcPr>
            <w:tcW w:w="2694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78366255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51CD21C2" w14:textId="77777777" w:rsidTr="007C6A81">
        <w:trPr>
          <w:trHeight w:val="2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C92F1A7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３歳頃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C4D7ED0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2406E82D" w14:textId="399D80BA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両足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跳び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ができない。飛び降りができない。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3805CE6E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1934815A" w14:textId="77777777" w:rsidTr="008F6ACE">
        <w:trPr>
          <w:trHeight w:val="283"/>
        </w:trPr>
        <w:tc>
          <w:tcPr>
            <w:tcW w:w="95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E3B8D23" w14:textId="77777777" w:rsidR="003B772C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A2670F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8814A" w14:textId="4243B422" w:rsidR="003B772C" w:rsidRPr="00C83AC3" w:rsidRDefault="00996E2E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一人</w:t>
            </w:r>
            <w:r w:rsidR="003B772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で運動靴がはけない</w:t>
            </w:r>
            <w:r w:rsidR="000C4BE4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。</w:t>
            </w:r>
          </w:p>
        </w:tc>
        <w:tc>
          <w:tcPr>
            <w:tcW w:w="2694" w:type="dxa"/>
            <w:vMerge/>
            <w:tcBorders>
              <w:top w:val="single" w:sz="8" w:space="0" w:color="auto"/>
              <w:right w:val="single" w:sz="18" w:space="0" w:color="auto"/>
            </w:tcBorders>
          </w:tcPr>
          <w:p w14:paraId="6064E1BA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0CB13318" w14:textId="77777777" w:rsidTr="008F6ACE">
        <w:trPr>
          <w:trHeight w:val="283"/>
        </w:trPr>
        <w:tc>
          <w:tcPr>
            <w:tcW w:w="959" w:type="dxa"/>
            <w:vMerge/>
            <w:tcBorders>
              <w:top w:val="single" w:sz="8" w:space="0" w:color="auto"/>
              <w:left w:val="single" w:sz="18" w:space="0" w:color="auto"/>
            </w:tcBorders>
          </w:tcPr>
          <w:p w14:paraId="633474CE" w14:textId="77777777" w:rsidR="003B772C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720030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67E2D39" w14:textId="0B4F95E6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大きい小さい（長い短い）が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からない。</w:t>
            </w:r>
          </w:p>
        </w:tc>
        <w:tc>
          <w:tcPr>
            <w:tcW w:w="2694" w:type="dxa"/>
            <w:vMerge/>
            <w:tcBorders>
              <w:top w:val="single" w:sz="8" w:space="0" w:color="auto"/>
              <w:right w:val="single" w:sz="18" w:space="0" w:color="auto"/>
            </w:tcBorders>
          </w:tcPr>
          <w:p w14:paraId="519999E1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314CC812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4594FA7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7F59DC7A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356C436F" w14:textId="416694CE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大小便をもらした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とき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教えない。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1563D0C5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285EC268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69A41E5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582D24EE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56EEAE2E" w14:textId="634A26AD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名前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や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年齢が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からない（言えない）。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1D9CEDE2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35E3AC45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5654D850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0FFB4850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3611D0F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二語文を話さない（マンマ、チョーダイなど）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648AA4DD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69972146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7A54A1D0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1BD0A51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2E5A5F5D" w14:textId="2A1F656A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「あとで、あした、また」など言われた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とき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待てない。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5C093DDD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4F25A571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65E45A0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045F02C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4BFA81A1" w14:textId="3BE721F4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自分の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物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と他人の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物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の区別ができない。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644BE88F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5607A6B3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7248C4AD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6CAE1EE0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6EE3654B" w14:textId="7C3C42A3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3B772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順番が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分</w:t>
            </w:r>
            <w:r w:rsidRPr="003B772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からない（大人が指示しても順番</w:t>
            </w:r>
            <w:r w:rsidR="0083736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や</w:t>
            </w:r>
            <w:r w:rsidRPr="003B772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交代不可）。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24B1DA12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49504443" w14:textId="77777777" w:rsidTr="00B403F9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7E9309C6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69EAEE95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  <w:vAlign w:val="center"/>
          </w:tcPr>
          <w:p w14:paraId="74CFBB7E" w14:textId="5D15CE45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身近な友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達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の名前が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からない。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6058CA28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6147C5E8" w14:textId="77777777" w:rsidTr="008F6ACE">
        <w:trPr>
          <w:trHeight w:val="2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223FFEA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４歳頃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14:paraId="3A1D720D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AD1F7D" w14:textId="637993C9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ケンケンで進むことができない。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0A9DC2D3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72C9BF0B" w14:textId="77777777" w:rsidTr="008F6ACE">
        <w:trPr>
          <w:trHeight w:val="283"/>
        </w:trPr>
        <w:tc>
          <w:tcPr>
            <w:tcW w:w="95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7412252" w14:textId="77777777" w:rsidR="003B772C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CE8053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D682" w14:textId="195C65E3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ボールを近くの人に投げることができない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（２メートル程度）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。</w:t>
            </w:r>
          </w:p>
        </w:tc>
        <w:tc>
          <w:tcPr>
            <w:tcW w:w="2694" w:type="dxa"/>
            <w:vMerge/>
            <w:tcBorders>
              <w:top w:val="single" w:sz="8" w:space="0" w:color="auto"/>
              <w:right w:val="single" w:sz="18" w:space="0" w:color="auto"/>
            </w:tcBorders>
          </w:tcPr>
          <w:p w14:paraId="64BAF159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4F3E7834" w14:textId="77777777" w:rsidTr="008F6ACE">
        <w:trPr>
          <w:trHeight w:val="283"/>
        </w:trPr>
        <w:tc>
          <w:tcPr>
            <w:tcW w:w="95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E3D059D" w14:textId="77777777" w:rsidR="003B772C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0D2D27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28A1833" w14:textId="1C4D17A0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おもちゃなど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を</w:t>
            </w:r>
            <w:r w:rsidRP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友</w:t>
            </w:r>
            <w:r w:rsidR="00996E2E" w:rsidRP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達</w:t>
            </w:r>
            <w:r w:rsidRP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と順番で使ったり貸し借り</w:t>
            </w:r>
            <w:r w:rsidR="00996E2E" w:rsidRP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したり</w:t>
            </w:r>
            <w:r w:rsidRP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できない。</w:t>
            </w:r>
          </w:p>
        </w:tc>
        <w:tc>
          <w:tcPr>
            <w:tcW w:w="2694" w:type="dxa"/>
            <w:vMerge/>
            <w:tcBorders>
              <w:top w:val="single" w:sz="8" w:space="0" w:color="auto"/>
              <w:right w:val="single" w:sz="18" w:space="0" w:color="auto"/>
            </w:tcBorders>
          </w:tcPr>
          <w:p w14:paraId="06CF06A4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4D027A52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19804A66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69B2DADB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00FF5F6A" w14:textId="6F9FE068" w:rsidR="003B772C" w:rsidRPr="00C83AC3" w:rsidRDefault="003B772C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基本的な色の名前が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からない。</w:t>
            </w:r>
          </w:p>
          <w:p w14:paraId="0D82FF6B" w14:textId="5382E837" w:rsidR="003B772C" w:rsidRPr="00C83AC3" w:rsidRDefault="003B772C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（赤・黄・青・緑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が全て分か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らなければチェック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。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）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758D6902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61F93566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731B7AB8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003FEA5F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2F0EE600" w14:textId="5B10351C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簡単な質問に答えるなどのやり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取り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699A5D46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393D3480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30826445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154D7938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58301E20" w14:textId="5CEDD4D9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カ行音がタ行音になる（おかあさん→おたあさん）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4900A816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3B772C" w:rsidRPr="00C83AC3" w14:paraId="54820033" w14:textId="77777777" w:rsidTr="003B772C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7C13EA8A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23199A62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63C80C2C" w14:textId="5FD2D00E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ごっこ遊びが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見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られない。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0C87E5A7" w14:textId="77777777" w:rsidR="003B772C" w:rsidRPr="00C83AC3" w:rsidRDefault="003B772C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A463B2" w:rsidRPr="00C83AC3" w14:paraId="146F6749" w14:textId="77777777" w:rsidTr="003B772C">
        <w:trPr>
          <w:trHeight w:val="2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8F1C0D9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５歳頃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1D803D18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14:paraId="5BB489A6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指をあて、指し示しながら10個まで数えることができない。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38118D88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A463B2" w:rsidRPr="00C83AC3" w14:paraId="369FA084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10DA1CEF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1A94C642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588685C0" w14:textId="0550BB14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はさみで簡単な形を</w:t>
            </w:r>
            <w:r w:rsidR="00B66732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切り抜く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ことができない。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3BC6044C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A463B2" w:rsidRPr="00C83AC3" w14:paraId="1A669F9E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24DDB7AE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68DC4BE0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6657BD05" w14:textId="205AE17D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ジャンケンが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からない。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4EFB5131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A463B2" w:rsidRPr="00C83AC3" w14:paraId="14F84709" w14:textId="77777777" w:rsidTr="00C83AC3">
        <w:trPr>
          <w:trHeight w:val="283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102736C0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4B6C19EC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670" w:type="dxa"/>
            <w:vAlign w:val="center"/>
          </w:tcPr>
          <w:p w14:paraId="0D2B5917" w14:textId="6A6C62E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経験したことを話すことができない。</w:t>
            </w:r>
          </w:p>
        </w:tc>
        <w:tc>
          <w:tcPr>
            <w:tcW w:w="2694" w:type="dxa"/>
            <w:vMerge/>
            <w:tcBorders>
              <w:right w:val="single" w:sz="18" w:space="0" w:color="auto"/>
            </w:tcBorders>
          </w:tcPr>
          <w:p w14:paraId="53057F7A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</w:p>
        </w:tc>
      </w:tr>
      <w:tr w:rsidR="00A463B2" w:rsidRPr="00C83AC3" w14:paraId="2C165C45" w14:textId="77777777" w:rsidTr="00C72FB5">
        <w:trPr>
          <w:trHeight w:val="70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</w:tcPr>
          <w:p w14:paraId="6E062991" w14:textId="5A970132" w:rsidR="00A463B2" w:rsidRPr="00C83AC3" w:rsidRDefault="00A463B2" w:rsidP="00D26559">
            <w:pPr>
              <w:suppressAutoHyphens w:val="0"/>
              <w:wordWrap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全年齢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D759037" w14:textId="77777777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A07E33" w14:textId="1151147A" w:rsidR="00A463B2" w:rsidRPr="00C83AC3" w:rsidRDefault="00A463B2" w:rsidP="003B772C">
            <w:pPr>
              <w:suppressAutoHyphens w:val="0"/>
              <w:wordWrap/>
              <w:autoSpaceDE/>
              <w:autoSpaceDN/>
              <w:adjustRightInd/>
              <w:spacing w:line="46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初めの音や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言葉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の一部を、何回か繰り返す（ぼ・ぼ・ぼ・ぼくが など）</w:t>
            </w:r>
          </w:p>
        </w:tc>
      </w:tr>
    </w:tbl>
    <w:p w14:paraId="70DE9290" w14:textId="77777777" w:rsidR="00C83AC3" w:rsidRDefault="00C83AC3" w:rsidP="00A463B2">
      <w:pPr>
        <w:suppressAutoHyphens w:val="0"/>
        <w:wordWrap/>
        <w:autoSpaceDE/>
        <w:autoSpaceDN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Cs w:val="22"/>
        </w:rPr>
      </w:pPr>
      <w:r w:rsidRPr="00C83AC3">
        <w:rPr>
          <w:rFonts w:asciiTheme="minorEastAsia" w:eastAsiaTheme="minorEastAsia" w:hAnsiTheme="minorEastAsia" w:cstheme="minorBidi" w:hint="eastAsia"/>
          <w:color w:val="auto"/>
          <w:kern w:val="2"/>
          <w:szCs w:val="22"/>
        </w:rPr>
        <w:lastRenderedPageBreak/>
        <w:t>※項目に気になる所があればチェックし、具体的な様子・出来事があれば記入してください。(No.2)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959"/>
        <w:gridCol w:w="850"/>
        <w:gridCol w:w="5529"/>
        <w:gridCol w:w="2835"/>
      </w:tblGrid>
      <w:tr w:rsidR="00C83AC3" w:rsidRPr="00C83AC3" w14:paraId="78F2195D" w14:textId="77777777" w:rsidTr="00C83AC3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97F21E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305026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Cs w:val="21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1"/>
              </w:rPr>
              <w:t>ﾁｪｯｸ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7FA756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Cs w:val="21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1"/>
              </w:rPr>
              <w:t>集団適応状況についての設問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434670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Cs w:val="21"/>
              </w:rPr>
            </w:pPr>
            <w:r w:rsidRPr="00C83AC3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1"/>
              </w:rPr>
              <w:t>具体的な様子・出来事</w:t>
            </w:r>
          </w:p>
        </w:tc>
      </w:tr>
      <w:tr w:rsidR="00C83AC3" w:rsidRPr="00C83AC3" w14:paraId="69C3A6D5" w14:textId="77777777" w:rsidTr="00C83AC3">
        <w:trPr>
          <w:trHeight w:val="55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C40D73" w14:textId="7CC78811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言</w:t>
            </w:r>
            <w:r w:rsidR="00D2655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語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4E4500F8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  <w:vAlign w:val="center"/>
          </w:tcPr>
          <w:p w14:paraId="4842FE3D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自分から一方的に話をする。場に応じた話ができない。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D204353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6B84AA98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1E437DC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B3FBDC6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14:paraId="57604060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聞こえているが言葉の意味理解が難しい。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2928F00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039C5C03" w14:textId="77777777" w:rsidTr="00B203AD">
        <w:trPr>
          <w:trHeight w:val="55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B9180E1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社会性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780A14B9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14:paraId="35C9E702" w14:textId="084629B3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不適切な状況で余計に走り回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る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DAFFD7D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72E66602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20828A07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4AF5E517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5662862F" w14:textId="2CF09BE6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危険予知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や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回避が難しい。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1CC2A952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5B8B689C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0BE455E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51C096CC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6465F111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初めての場面に入りにくい、あるいは拒否する。</w:t>
            </w:r>
          </w:p>
          <w:p w14:paraId="35DDF4AA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または場面の切り替えが難しい。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1EFFEF48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5C7C350A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0E38FF24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3BA0D315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23CE9FA7" w14:textId="7CD654F6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一人遊びが多い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。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集団行動をとりにくい。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48CF8709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54B3451E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40BB97F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0D7F016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14:paraId="2722699D" w14:textId="565A79EC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遊び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や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ゲームのルールが分かりにくい。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3A7BFB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7CCB8940" w14:textId="77777777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C6F7054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こだわり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A353DF3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79681CC" w14:textId="023486A2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特定の物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や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人、場所</w:t>
            </w:r>
            <w:r w:rsidR="0083736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など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にこだわりがある。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FE45E0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78C6F936" w14:textId="77777777" w:rsidTr="00B203AD">
        <w:trPr>
          <w:trHeight w:val="55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75D453A" w14:textId="0DBBE89E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感</w:t>
            </w:r>
            <w:r w:rsidR="00D2655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覚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03587FB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14:paraId="60AE6DB7" w14:textId="68042A8C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身体に触れられることに非常に敏感もしくは非常に鈍感である。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EB3F4E7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2914F3F1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04538EC6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1498E2AD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483CC8C9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転びやすかったりバランスを崩しやすかったりする。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5EEF9ADD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4B56399B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23DF2E5B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44022FAD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22EBD8CA" w14:textId="77777777" w:rsidR="00C83AC3" w:rsidRPr="00C83AC3" w:rsidRDefault="00C83AC3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物の扱いが非常に雑である。</w:t>
            </w:r>
          </w:p>
          <w:p w14:paraId="4CE88829" w14:textId="77777777" w:rsidR="00C83AC3" w:rsidRPr="00C83AC3" w:rsidRDefault="00C83AC3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16"/>
                <w:szCs w:val="16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もしくは物にぶつかったり押し倒したり乱暴である。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0FBC7160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C83AC3" w:rsidRPr="00C83AC3" w14:paraId="3DE0668A" w14:textId="77777777" w:rsidTr="00A463B2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45ECBEF5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26669A11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9314894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偏食がある。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02BA3DC5" w14:textId="77777777" w:rsidR="00C83AC3" w:rsidRPr="00C83AC3" w:rsidRDefault="00C83AC3" w:rsidP="00C83AC3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7D72CD46" w14:textId="77777777" w:rsidTr="00A463B2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48083609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7E0DC3EB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122079A" w14:textId="3238061E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音に対して耳ふさぎをすることがある。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418A9B40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490CA9F9" w14:textId="77777777" w:rsidTr="00C83AC3">
        <w:trPr>
          <w:trHeight w:val="558"/>
        </w:trPr>
        <w:tc>
          <w:tcPr>
            <w:tcW w:w="9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4CA89E9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9198EF4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14:paraId="748E0246" w14:textId="3AFAD5B1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横目で物を見ることがあったり、動いている物を目で追うことが難しかったりする。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6FA3D41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4680E88A" w14:textId="77777777" w:rsidTr="00B203AD">
        <w:trPr>
          <w:trHeight w:val="558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5E19A9D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行動面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3AF534C1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14:paraId="6BF5A109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落ち着きがなくじっとしていられない。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92FB6B4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76A64B7A" w14:textId="77777777" w:rsidTr="00C83AC3">
        <w:trPr>
          <w:trHeight w:val="558"/>
        </w:trPr>
        <w:tc>
          <w:tcPr>
            <w:tcW w:w="959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A65C51B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0D4787E2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0C34B23C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突発的な行動をとることがある。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5CA66610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54913886" w14:textId="77777777" w:rsidTr="00C83AC3">
        <w:trPr>
          <w:trHeight w:val="558"/>
        </w:trPr>
        <w:tc>
          <w:tcPr>
            <w:tcW w:w="959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4AA7517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7A5AD13D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vAlign w:val="center"/>
          </w:tcPr>
          <w:p w14:paraId="091A01DB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0"/>
                <w:szCs w:val="20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自分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の感情をコントロールすることができずにパニックになることがある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（自傷、他害行為を含め）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0"/>
                <w:szCs w:val="20"/>
              </w:rPr>
              <w:t>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45C5E93A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064279F5" w14:textId="77777777" w:rsidTr="00C83AC3">
        <w:trPr>
          <w:trHeight w:val="558"/>
        </w:trPr>
        <w:tc>
          <w:tcPr>
            <w:tcW w:w="9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2326071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1AAC13E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14:paraId="4EC43A78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異物を口にする。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903EA5B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7A13182E" w14:textId="77777777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F4D57C3" w14:textId="7CD7B35C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食</w:t>
            </w:r>
            <w:r w:rsidR="00D2655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事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52CB0AE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E82B8B5" w14:textId="2A9537C0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個別対応で指示</w:t>
            </w:r>
            <w:r w:rsidR="00C80AFA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や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介助が必要。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F4EC1F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7C16F9AC" w14:textId="77777777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993A262" w14:textId="7A08D8F0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排</w:t>
            </w:r>
            <w:r w:rsidR="00D2655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泄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FC9653D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3DB49F" w14:textId="0AFB14CC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出ていても</w:t>
            </w:r>
            <w:r w:rsidR="00996E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分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からない、習慣がついていない。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46FAF9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04E481D8" w14:textId="77777777" w:rsidTr="00B203AD">
        <w:trPr>
          <w:trHeight w:val="558"/>
        </w:trPr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87525CF" w14:textId="40776D98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着</w:t>
            </w:r>
            <w:r w:rsidR="00D2655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</w:t>
            </w: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脱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384672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F371DC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全面介助が必要。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63D4B9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71078489" w14:textId="77777777" w:rsidTr="00B203AD">
        <w:tc>
          <w:tcPr>
            <w:tcW w:w="95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D55FDA1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その他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76EFF23C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top w:val="single" w:sz="8" w:space="0" w:color="auto"/>
            </w:tcBorders>
          </w:tcPr>
          <w:p w14:paraId="6E2CE573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個別の支援計画を作成している。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4B6B5E25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0A9D4129" w14:textId="77777777" w:rsidTr="00C83AC3">
        <w:tc>
          <w:tcPr>
            <w:tcW w:w="959" w:type="dxa"/>
            <w:vMerge/>
            <w:tcBorders>
              <w:left w:val="single" w:sz="18" w:space="0" w:color="auto"/>
            </w:tcBorders>
          </w:tcPr>
          <w:p w14:paraId="48746678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</w:tcPr>
          <w:p w14:paraId="348BD63F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</w:tcPr>
          <w:p w14:paraId="73A701C1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発達支援ファイルを所持している。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14:paraId="68FB4544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463B2" w:rsidRPr="00C83AC3" w14:paraId="0D09BBCD" w14:textId="77777777" w:rsidTr="00C83AC3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DD9743F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A4D7120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14:paraId="77F9A31A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C83AC3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療育手帳を所持している。</w:t>
            </w: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EF30B6A" w14:textId="77777777" w:rsidR="00A463B2" w:rsidRPr="00C83AC3" w:rsidRDefault="00A463B2" w:rsidP="00A463B2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14:paraId="4976563A" w14:textId="77777777" w:rsidR="00C83AC3" w:rsidRPr="00F83E9A" w:rsidRDefault="00C83AC3">
      <w:pPr>
        <w:suppressAutoHyphens w:val="0"/>
        <w:wordWrap/>
        <w:jc w:val="left"/>
        <w:textAlignment w:val="auto"/>
        <w:rPr>
          <w:rFonts w:hAnsi="Times New Roman" w:cs="Times New Roman"/>
        </w:rPr>
      </w:pPr>
    </w:p>
    <w:sectPr w:rsidR="00C83AC3" w:rsidRPr="00F83E9A" w:rsidSect="00BD4F65">
      <w:type w:val="continuous"/>
      <w:pgSz w:w="11906" w:h="16838" w:code="9"/>
      <w:pgMar w:top="680" w:right="964" w:bottom="567" w:left="107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D231" w14:textId="77777777" w:rsidR="00BD4F65" w:rsidRDefault="00BD4F65">
      <w:r>
        <w:separator/>
      </w:r>
    </w:p>
  </w:endnote>
  <w:endnote w:type="continuationSeparator" w:id="0">
    <w:p w14:paraId="5B40AECD" w14:textId="77777777" w:rsidR="00BD4F65" w:rsidRDefault="00BD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B69C" w14:textId="77777777" w:rsidR="00BD4F65" w:rsidRDefault="00BD4F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A0D2E4" w14:textId="77777777" w:rsidR="00BD4F65" w:rsidRDefault="00BD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A2"/>
    <w:rsid w:val="00010BE7"/>
    <w:rsid w:val="00016E2B"/>
    <w:rsid w:val="000357A0"/>
    <w:rsid w:val="00036EE4"/>
    <w:rsid w:val="00040E73"/>
    <w:rsid w:val="000518EA"/>
    <w:rsid w:val="00055BA2"/>
    <w:rsid w:val="00067E00"/>
    <w:rsid w:val="000C4BE4"/>
    <w:rsid w:val="00165634"/>
    <w:rsid w:val="001E35FE"/>
    <w:rsid w:val="00260AE6"/>
    <w:rsid w:val="00322AA4"/>
    <w:rsid w:val="003337FA"/>
    <w:rsid w:val="00336D3E"/>
    <w:rsid w:val="00377096"/>
    <w:rsid w:val="00394820"/>
    <w:rsid w:val="003B772C"/>
    <w:rsid w:val="003C5812"/>
    <w:rsid w:val="003C6E92"/>
    <w:rsid w:val="003D2435"/>
    <w:rsid w:val="003E6412"/>
    <w:rsid w:val="00402AFB"/>
    <w:rsid w:val="0042424C"/>
    <w:rsid w:val="0045575D"/>
    <w:rsid w:val="00474E1E"/>
    <w:rsid w:val="004A02B8"/>
    <w:rsid w:val="004A103F"/>
    <w:rsid w:val="004A2C30"/>
    <w:rsid w:val="004A444A"/>
    <w:rsid w:val="00515BC3"/>
    <w:rsid w:val="00531A9D"/>
    <w:rsid w:val="005637CE"/>
    <w:rsid w:val="0058078C"/>
    <w:rsid w:val="005916FC"/>
    <w:rsid w:val="005E6094"/>
    <w:rsid w:val="00653420"/>
    <w:rsid w:val="0065550A"/>
    <w:rsid w:val="006B4BAC"/>
    <w:rsid w:val="006C1DAD"/>
    <w:rsid w:val="006C6C17"/>
    <w:rsid w:val="006E1DEC"/>
    <w:rsid w:val="00706AFD"/>
    <w:rsid w:val="00714941"/>
    <w:rsid w:val="0073468D"/>
    <w:rsid w:val="0076328B"/>
    <w:rsid w:val="0076736F"/>
    <w:rsid w:val="007E19E0"/>
    <w:rsid w:val="007F1EC3"/>
    <w:rsid w:val="007F6570"/>
    <w:rsid w:val="0080001D"/>
    <w:rsid w:val="00837360"/>
    <w:rsid w:val="00844F66"/>
    <w:rsid w:val="008631BB"/>
    <w:rsid w:val="008724F8"/>
    <w:rsid w:val="008F6ACE"/>
    <w:rsid w:val="009700F4"/>
    <w:rsid w:val="009944FA"/>
    <w:rsid w:val="009954B6"/>
    <w:rsid w:val="00996E2E"/>
    <w:rsid w:val="009B3969"/>
    <w:rsid w:val="009F6605"/>
    <w:rsid w:val="009F7B71"/>
    <w:rsid w:val="00A17FD0"/>
    <w:rsid w:val="00A463B2"/>
    <w:rsid w:val="00A50808"/>
    <w:rsid w:val="00A8318A"/>
    <w:rsid w:val="00A8471A"/>
    <w:rsid w:val="00AC0098"/>
    <w:rsid w:val="00AD3843"/>
    <w:rsid w:val="00AD3B1E"/>
    <w:rsid w:val="00B13945"/>
    <w:rsid w:val="00B203AD"/>
    <w:rsid w:val="00B403F9"/>
    <w:rsid w:val="00B51FB8"/>
    <w:rsid w:val="00B66732"/>
    <w:rsid w:val="00B67CA8"/>
    <w:rsid w:val="00BB1CC5"/>
    <w:rsid w:val="00BC0DED"/>
    <w:rsid w:val="00BD0472"/>
    <w:rsid w:val="00BD0FD1"/>
    <w:rsid w:val="00BD4F65"/>
    <w:rsid w:val="00C445C2"/>
    <w:rsid w:val="00C80AFA"/>
    <w:rsid w:val="00C80EF1"/>
    <w:rsid w:val="00C83AC3"/>
    <w:rsid w:val="00D26559"/>
    <w:rsid w:val="00D8130D"/>
    <w:rsid w:val="00DE28A1"/>
    <w:rsid w:val="00DF26AC"/>
    <w:rsid w:val="00E01809"/>
    <w:rsid w:val="00E068A1"/>
    <w:rsid w:val="00E11339"/>
    <w:rsid w:val="00EB2919"/>
    <w:rsid w:val="00EF2C98"/>
    <w:rsid w:val="00F06F8A"/>
    <w:rsid w:val="00F34E65"/>
    <w:rsid w:val="00F509E0"/>
    <w:rsid w:val="00F83E9A"/>
    <w:rsid w:val="00F95784"/>
    <w:rsid w:val="00FA319E"/>
    <w:rsid w:val="00FC2DBA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305C1"/>
  <w14:defaultImageDpi w14:val="0"/>
  <w15:docId w15:val="{35F25E0B-68C3-4B51-B048-114A8006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F6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83AC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74AE-A7BC-4B2E-B527-0CF1F9CD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高野</dc:creator>
  <cp:lastModifiedBy>京都府教育庁</cp:lastModifiedBy>
  <cp:revision>10</cp:revision>
  <cp:lastPrinted>2024-05-23T06:09:00Z</cp:lastPrinted>
  <dcterms:created xsi:type="dcterms:W3CDTF">2024-03-19T07:22:00Z</dcterms:created>
  <dcterms:modified xsi:type="dcterms:W3CDTF">2024-05-23T06:36:00Z</dcterms:modified>
</cp:coreProperties>
</file>