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E56CB" w14:textId="77777777" w:rsidR="00803E1B" w:rsidRPr="00803E1B" w:rsidRDefault="00803E1B" w:rsidP="00803E1B">
      <w:pPr>
        <w:overflowPunct w:val="0"/>
        <w:spacing w:line="300" w:lineRule="exact"/>
        <w:textAlignment w:val="baseline"/>
        <w:rPr>
          <w:rFonts w:hAnsi="ＭＳ 明朝" w:cs="Times New Roman"/>
          <w:color w:val="000000"/>
          <w:kern w:val="0"/>
          <w:szCs w:val="24"/>
        </w:rPr>
      </w:pPr>
      <w:r w:rsidRPr="00803E1B">
        <w:rPr>
          <w:rFonts w:hAnsi="ＭＳ 明朝" w:cs="ＭＳ 明朝" w:hint="eastAsia"/>
          <w:color w:val="000000"/>
          <w:kern w:val="0"/>
          <w:szCs w:val="24"/>
        </w:rPr>
        <w:t>第６号様式</w:t>
      </w:r>
      <w:r w:rsidRPr="00803E1B">
        <w:rPr>
          <w:rFonts w:hAnsi="ＭＳ 明朝" w:cs="ＭＳ 明朝"/>
          <w:color w:val="000000"/>
          <w:kern w:val="0"/>
          <w:szCs w:val="24"/>
        </w:rPr>
        <w:t xml:space="preserve"> </w:t>
      </w:r>
    </w:p>
    <w:p w14:paraId="16E47D25" w14:textId="77777777" w:rsidR="00803E1B" w:rsidRPr="00803E1B" w:rsidRDefault="00803E1B" w:rsidP="00803E1B">
      <w:pPr>
        <w:overflowPunct w:val="0"/>
        <w:spacing w:line="300" w:lineRule="exact"/>
        <w:textAlignment w:val="baseline"/>
        <w:rPr>
          <w:rFonts w:hAnsi="ＭＳ 明朝" w:cs="Times New Roman"/>
          <w:color w:val="000000"/>
          <w:kern w:val="0"/>
          <w:szCs w:val="24"/>
        </w:rPr>
      </w:pPr>
      <w:r w:rsidRPr="00803E1B">
        <w:rPr>
          <w:rFonts w:hAnsi="ＭＳ 明朝" w:cs="ＭＳ 明朝"/>
          <w:color w:val="000000"/>
          <w:kern w:val="0"/>
          <w:szCs w:val="24"/>
        </w:rPr>
        <w:t xml:space="preserve">                                                </w:t>
      </w:r>
      <w:r w:rsidRPr="00803E1B">
        <w:rPr>
          <w:rFonts w:hAnsi="ＭＳ 明朝" w:cs="ＭＳ 明朝" w:hint="eastAsia"/>
          <w:color w:val="000000"/>
          <w:kern w:val="0"/>
          <w:szCs w:val="24"/>
        </w:rPr>
        <w:t xml:space="preserve">　</w:t>
      </w:r>
      <w:r w:rsidRPr="00803E1B">
        <w:rPr>
          <w:rFonts w:hAnsi="ＭＳ 明朝" w:cs="ＭＳ 明朝" w:hint="eastAsia"/>
          <w:color w:val="000000"/>
          <w:spacing w:val="20"/>
          <w:kern w:val="0"/>
          <w:szCs w:val="24"/>
        </w:rPr>
        <w:t xml:space="preserve">　　　令和　年　月　日</w:t>
      </w:r>
    </w:p>
    <w:p w14:paraId="56A1AE49" w14:textId="77777777" w:rsidR="00803E1B" w:rsidRPr="00803E1B" w:rsidRDefault="00803E1B" w:rsidP="00803E1B">
      <w:pPr>
        <w:overflowPunct w:val="0"/>
        <w:spacing w:line="300" w:lineRule="exact"/>
        <w:textAlignment w:val="baseline"/>
        <w:rPr>
          <w:rFonts w:hAnsi="ＭＳ 明朝" w:cs="Times New Roman"/>
          <w:color w:val="000000"/>
          <w:kern w:val="0"/>
          <w:szCs w:val="24"/>
        </w:rPr>
      </w:pPr>
    </w:p>
    <w:p w14:paraId="13A8090E" w14:textId="77777777" w:rsidR="00803E1B" w:rsidRPr="00803E1B" w:rsidRDefault="00803E1B" w:rsidP="00803E1B">
      <w:pPr>
        <w:overflowPunct w:val="0"/>
        <w:spacing w:line="300" w:lineRule="exact"/>
        <w:textAlignment w:val="baseline"/>
        <w:rPr>
          <w:rFonts w:hAnsi="ＭＳ 明朝" w:cs="Times New Roman"/>
          <w:color w:val="000000"/>
          <w:kern w:val="0"/>
          <w:szCs w:val="24"/>
        </w:rPr>
      </w:pPr>
    </w:p>
    <w:p w14:paraId="30700C18" w14:textId="77777777" w:rsidR="00803E1B" w:rsidRPr="00803E1B" w:rsidRDefault="00803E1B" w:rsidP="00803E1B">
      <w:pPr>
        <w:overflowPunct w:val="0"/>
        <w:spacing w:line="300" w:lineRule="exact"/>
        <w:textAlignment w:val="baseline"/>
        <w:rPr>
          <w:rFonts w:hAnsi="ＭＳ 明朝" w:cs="Times New Roman"/>
          <w:color w:val="000000"/>
          <w:kern w:val="0"/>
          <w:szCs w:val="24"/>
        </w:rPr>
      </w:pPr>
      <w:r w:rsidRPr="00803E1B">
        <w:rPr>
          <w:rFonts w:hAnsi="ＭＳ 明朝" w:cs="ＭＳ 明朝" w:hint="eastAsia"/>
          <w:color w:val="000000"/>
          <w:spacing w:val="20"/>
          <w:kern w:val="0"/>
          <w:szCs w:val="24"/>
        </w:rPr>
        <w:t xml:space="preserve">　京都府教育委員会教育長　様</w:t>
      </w:r>
    </w:p>
    <w:p w14:paraId="558CBC6D" w14:textId="77777777" w:rsidR="00803E1B" w:rsidRPr="00803E1B" w:rsidRDefault="00803E1B" w:rsidP="00803E1B">
      <w:pPr>
        <w:overflowPunct w:val="0"/>
        <w:spacing w:line="300" w:lineRule="exact"/>
        <w:textAlignment w:val="baseline"/>
        <w:rPr>
          <w:rFonts w:hAnsi="ＭＳ 明朝" w:cs="Times New Roman"/>
          <w:color w:val="000000"/>
          <w:kern w:val="0"/>
          <w:szCs w:val="24"/>
        </w:rPr>
      </w:pPr>
    </w:p>
    <w:p w14:paraId="132574EC" w14:textId="77777777" w:rsidR="00803E1B" w:rsidRPr="00803E1B" w:rsidRDefault="00803E1B" w:rsidP="00803E1B">
      <w:pPr>
        <w:overflowPunct w:val="0"/>
        <w:spacing w:line="300" w:lineRule="exact"/>
        <w:textAlignment w:val="baseline"/>
        <w:rPr>
          <w:rFonts w:hAnsi="ＭＳ 明朝" w:cs="Times New Roman"/>
          <w:color w:val="000000"/>
          <w:kern w:val="0"/>
          <w:szCs w:val="24"/>
        </w:rPr>
      </w:pPr>
    </w:p>
    <w:p w14:paraId="1F03349D" w14:textId="77777777" w:rsidR="00803E1B" w:rsidRPr="00803E1B" w:rsidRDefault="00803E1B" w:rsidP="00803E1B">
      <w:pPr>
        <w:overflowPunct w:val="0"/>
        <w:spacing w:line="300" w:lineRule="exact"/>
        <w:textAlignment w:val="baseline"/>
        <w:rPr>
          <w:rFonts w:hAnsi="ＭＳ 明朝" w:cs="Times New Roman"/>
          <w:color w:val="000000"/>
          <w:kern w:val="0"/>
          <w:szCs w:val="24"/>
        </w:rPr>
      </w:pPr>
      <w:r w:rsidRPr="00803E1B">
        <w:rPr>
          <w:rFonts w:hAnsi="ＭＳ 明朝" w:cs="ＭＳ 明朝" w:hint="eastAsia"/>
          <w:color w:val="000000"/>
          <w:kern w:val="0"/>
          <w:szCs w:val="24"/>
        </w:rPr>
        <w:t xml:space="preserve">　　　　　　　　　　　　</w:t>
      </w:r>
      <w:r w:rsidRPr="00803E1B">
        <w:rPr>
          <w:rFonts w:hAnsi="ＭＳ 明朝" w:cs="ＭＳ 明朝"/>
          <w:color w:val="000000"/>
          <w:kern w:val="0"/>
          <w:szCs w:val="24"/>
        </w:rPr>
        <w:t xml:space="preserve">     </w:t>
      </w:r>
      <w:r w:rsidRPr="00803E1B">
        <w:rPr>
          <w:rFonts w:hAnsi="ＭＳ 明朝" w:cs="ＭＳ 明朝" w:hint="eastAsia"/>
          <w:color w:val="000000"/>
          <w:kern w:val="0"/>
          <w:szCs w:val="24"/>
        </w:rPr>
        <w:t xml:space="preserve">　</w:t>
      </w:r>
      <w:r w:rsidRPr="00803E1B">
        <w:rPr>
          <w:rFonts w:hAnsi="ＭＳ 明朝" w:cs="ＭＳ 明朝"/>
          <w:color w:val="000000"/>
          <w:kern w:val="0"/>
          <w:szCs w:val="24"/>
        </w:rPr>
        <w:t xml:space="preserve"> </w:t>
      </w:r>
      <w:r w:rsidRPr="00803E1B">
        <w:rPr>
          <w:rFonts w:hAnsi="ＭＳ 明朝" w:cs="ＭＳ 明朝" w:hint="eastAsia"/>
          <w:color w:val="000000"/>
          <w:spacing w:val="20"/>
          <w:kern w:val="0"/>
          <w:szCs w:val="24"/>
        </w:rPr>
        <w:t>住</w:t>
      </w:r>
      <w:r w:rsidRPr="00803E1B">
        <w:rPr>
          <w:rFonts w:hAnsi="ＭＳ 明朝" w:cs="ＭＳ 明朝"/>
          <w:color w:val="000000"/>
          <w:spacing w:val="10"/>
          <w:kern w:val="0"/>
          <w:szCs w:val="24"/>
        </w:rPr>
        <w:t xml:space="preserve">  </w:t>
      </w:r>
      <w:r w:rsidRPr="00803E1B">
        <w:rPr>
          <w:rFonts w:hAnsi="ＭＳ 明朝" w:cs="ＭＳ 明朝" w:hint="eastAsia"/>
          <w:color w:val="000000"/>
          <w:spacing w:val="20"/>
          <w:kern w:val="0"/>
          <w:szCs w:val="24"/>
        </w:rPr>
        <w:t>所</w:t>
      </w:r>
    </w:p>
    <w:p w14:paraId="59062B53" w14:textId="77777777" w:rsidR="00803E1B" w:rsidRPr="00803E1B" w:rsidRDefault="00803E1B" w:rsidP="00803E1B">
      <w:pPr>
        <w:overflowPunct w:val="0"/>
        <w:spacing w:line="300" w:lineRule="exact"/>
        <w:textAlignment w:val="baseline"/>
        <w:rPr>
          <w:rFonts w:hAnsi="ＭＳ 明朝" w:cs="Times New Roman"/>
          <w:color w:val="000000"/>
          <w:kern w:val="0"/>
          <w:szCs w:val="24"/>
        </w:rPr>
      </w:pPr>
      <w:r w:rsidRPr="00803E1B">
        <w:rPr>
          <w:rFonts w:hAnsi="ＭＳ 明朝" w:cs="ＭＳ 明朝" w:hint="eastAsia"/>
          <w:color w:val="000000"/>
          <w:kern w:val="0"/>
          <w:szCs w:val="24"/>
        </w:rPr>
        <w:t xml:space="preserve">　　　　　　　　　　　　　</w:t>
      </w:r>
      <w:r w:rsidRPr="00803E1B">
        <w:rPr>
          <w:rFonts w:hAnsi="ＭＳ 明朝" w:cs="ＭＳ 明朝"/>
          <w:color w:val="000000"/>
          <w:kern w:val="0"/>
          <w:szCs w:val="24"/>
        </w:rPr>
        <w:t xml:space="preserve">    </w:t>
      </w:r>
      <w:r w:rsidRPr="00803E1B">
        <w:rPr>
          <w:rFonts w:hAnsi="ＭＳ 明朝" w:cs="ＭＳ 明朝" w:hint="eastAsia"/>
          <w:color w:val="000000"/>
          <w:kern w:val="0"/>
          <w:szCs w:val="24"/>
        </w:rPr>
        <w:t xml:space="preserve">　</w:t>
      </w:r>
    </w:p>
    <w:p w14:paraId="3C516B19" w14:textId="0AADF49D" w:rsidR="00552618" w:rsidRPr="00552618" w:rsidRDefault="00803E1B" w:rsidP="00552618">
      <w:pPr>
        <w:overflowPunct w:val="0"/>
        <w:spacing w:line="340" w:lineRule="exact"/>
        <w:jc w:val="left"/>
        <w:textAlignment w:val="baseline"/>
        <w:rPr>
          <w:rFonts w:hAnsi="ＭＳ 明朝" w:cs="ＭＳ 明朝" w:hint="eastAsia"/>
          <w:color w:val="000000"/>
          <w:kern w:val="0"/>
          <w:szCs w:val="24"/>
          <w:bdr w:val="single" w:sz="4" w:space="0" w:color="auto"/>
        </w:rPr>
      </w:pPr>
      <w:r w:rsidRPr="00803E1B">
        <w:rPr>
          <w:rFonts w:hAnsi="ＭＳ 明朝" w:cs="ＭＳ 明朝" w:hint="eastAsia"/>
          <w:color w:val="000000"/>
          <w:kern w:val="0"/>
          <w:szCs w:val="24"/>
        </w:rPr>
        <w:t xml:space="preserve">　　　　　　　　　　　　　　　　</w:t>
      </w:r>
      <w:r w:rsidRPr="00803E1B">
        <w:rPr>
          <w:rFonts w:hAnsi="ＭＳ 明朝" w:cs="ＭＳ 明朝" w:hint="eastAsia"/>
          <w:color w:val="000000"/>
          <w:spacing w:val="20"/>
          <w:kern w:val="0"/>
          <w:szCs w:val="24"/>
        </w:rPr>
        <w:t>氏</w:t>
      </w:r>
      <w:r w:rsidRPr="00803E1B">
        <w:rPr>
          <w:rFonts w:hAnsi="ＭＳ 明朝" w:cs="ＭＳ 明朝"/>
          <w:color w:val="000000"/>
          <w:spacing w:val="20"/>
          <w:kern w:val="0"/>
          <w:szCs w:val="24"/>
        </w:rPr>
        <w:t xml:space="preserve"> </w:t>
      </w:r>
      <w:r w:rsidRPr="00803E1B">
        <w:rPr>
          <w:rFonts w:hAnsi="ＭＳ 明朝" w:cs="ＭＳ 明朝"/>
          <w:color w:val="000000"/>
          <w:spacing w:val="10"/>
          <w:kern w:val="0"/>
          <w:szCs w:val="24"/>
        </w:rPr>
        <w:t xml:space="preserve"> </w:t>
      </w:r>
      <w:r w:rsidRPr="00803E1B">
        <w:rPr>
          <w:rFonts w:hAnsi="ＭＳ 明朝" w:cs="ＭＳ 明朝" w:hint="eastAsia"/>
          <w:color w:val="000000"/>
          <w:spacing w:val="20"/>
          <w:kern w:val="0"/>
          <w:szCs w:val="24"/>
        </w:rPr>
        <w:t xml:space="preserve">名　　</w:t>
      </w:r>
      <w:r w:rsidRPr="00803E1B">
        <w:rPr>
          <w:rFonts w:hAnsi="ＭＳ 明朝" w:cs="ＭＳ 明朝"/>
          <w:color w:val="000000"/>
          <w:kern w:val="0"/>
          <w:szCs w:val="24"/>
        </w:rPr>
        <w:t xml:space="preserve">                  </w:t>
      </w:r>
      <w:r w:rsidR="00552618">
        <w:rPr>
          <w:rFonts w:hAnsi="ＭＳ 明朝" w:cs="ＭＳ 明朝"/>
          <w:color w:val="000000"/>
          <w:kern w:val="0"/>
          <w:szCs w:val="24"/>
        </w:rPr>
        <w:fldChar w:fldCharType="begin"/>
      </w:r>
      <w:r w:rsidR="00552618">
        <w:rPr>
          <w:rFonts w:hAnsi="ＭＳ 明朝" w:cs="ＭＳ 明朝"/>
          <w:color w:val="000000"/>
          <w:kern w:val="0"/>
          <w:szCs w:val="24"/>
        </w:rPr>
        <w:instrText xml:space="preserve"> </w:instrText>
      </w:r>
      <w:r w:rsidR="00552618">
        <w:rPr>
          <w:rFonts w:hAnsi="ＭＳ 明朝" w:cs="ＭＳ 明朝" w:hint="eastAsia"/>
          <w:color w:val="000000"/>
          <w:kern w:val="0"/>
          <w:szCs w:val="24"/>
        </w:rPr>
        <w:instrText>eq \o\ac(</w:instrText>
      </w:r>
      <w:r w:rsidR="00552618" w:rsidRPr="00552618">
        <w:rPr>
          <w:rFonts w:hAnsi="ＭＳ 明朝" w:cs="ＭＳ 明朝" w:hint="eastAsia"/>
          <w:color w:val="000000"/>
          <w:kern w:val="0"/>
          <w:sz w:val="36"/>
          <w:szCs w:val="24"/>
        </w:rPr>
        <w:instrText>□</w:instrText>
      </w:r>
      <w:r w:rsidR="00552618">
        <w:rPr>
          <w:rFonts w:hAnsi="ＭＳ 明朝" w:cs="ＭＳ 明朝" w:hint="eastAsia"/>
          <w:color w:val="000000"/>
          <w:kern w:val="0"/>
          <w:szCs w:val="24"/>
        </w:rPr>
        <w:instrText>,印)</w:instrText>
      </w:r>
      <w:r w:rsidR="00552618">
        <w:rPr>
          <w:rFonts w:hAnsi="ＭＳ 明朝" w:cs="ＭＳ 明朝"/>
          <w:color w:val="000000"/>
          <w:kern w:val="0"/>
          <w:szCs w:val="24"/>
        </w:rPr>
        <w:fldChar w:fldCharType="end"/>
      </w:r>
      <w:r w:rsidR="00552618" w:rsidRPr="00552618">
        <w:rPr>
          <w:rFonts w:hAnsi="ＭＳ 明朝" w:cs="ＭＳ 明朝" w:hint="eastAsia"/>
          <w:color w:val="000000"/>
          <w:kern w:val="0"/>
          <w:szCs w:val="24"/>
        </w:rPr>
        <w:t xml:space="preserve">　　　</w:t>
      </w:r>
      <w:r w:rsidR="00552618">
        <w:rPr>
          <w:rFonts w:hAnsi="ＭＳ 明朝" w:cs="ＭＳ 明朝" w:hint="eastAsia"/>
          <w:color w:val="000000"/>
          <w:kern w:val="0"/>
          <w:szCs w:val="24"/>
        </w:rPr>
        <w:t>㊞</w:t>
      </w:r>
    </w:p>
    <w:p w14:paraId="3BEEF409" w14:textId="3B893CA9" w:rsidR="00803E1B" w:rsidRPr="00803E1B" w:rsidRDefault="00803E1B" w:rsidP="00803E1B">
      <w:pPr>
        <w:overflowPunct w:val="0"/>
        <w:spacing w:line="300" w:lineRule="exact"/>
        <w:textAlignment w:val="baseline"/>
        <w:rPr>
          <w:rFonts w:hAnsi="ＭＳ 明朝" w:cs="Times New Roman"/>
          <w:color w:val="000000"/>
          <w:kern w:val="0"/>
          <w:szCs w:val="24"/>
        </w:rPr>
      </w:pPr>
      <w:r>
        <w:rPr>
          <w:rFonts w:hAnsi="ＭＳ 明朝" w:cs="Times New Roman"/>
          <w:noProof/>
          <w:color w:val="000000"/>
          <w:kern w:val="0"/>
          <w:szCs w:val="24"/>
        </w:rPr>
        <mc:AlternateContent>
          <mc:Choice Requires="wps">
            <w:drawing>
              <wp:anchor distT="0" distB="0" distL="114300" distR="114300" simplePos="0" relativeHeight="251659264" behindDoc="0" locked="0" layoutInCell="1" allowOverlap="1" wp14:anchorId="1AE8FAE2" wp14:editId="2CCADE15">
                <wp:simplePos x="0" y="0"/>
                <wp:positionH relativeFrom="column">
                  <wp:posOffset>3276600</wp:posOffset>
                </wp:positionH>
                <wp:positionV relativeFrom="paragraph">
                  <wp:posOffset>151765</wp:posOffset>
                </wp:positionV>
                <wp:extent cx="2211070" cy="457200"/>
                <wp:effectExtent l="0" t="0" r="17780" b="19050"/>
                <wp:wrapNone/>
                <wp:docPr id="1" name="大かっこ 1"/>
                <wp:cNvGraphicFramePr/>
                <a:graphic xmlns:a="http://schemas.openxmlformats.org/drawingml/2006/main">
                  <a:graphicData uri="http://schemas.microsoft.com/office/word/2010/wordprocessingShape">
                    <wps:wsp>
                      <wps:cNvSpPr/>
                      <wps:spPr>
                        <a:xfrm>
                          <a:off x="0" y="0"/>
                          <a:ext cx="2211070"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827D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8pt;margin-top:11.95pt;width:174.1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" strokecolor="black [3200]" strokeweight=".5pt">
                <v:stroke joinstyle="miter"/>
              </v:shape>
            </w:pict>
          </mc:Fallback>
        </mc:AlternateContent>
      </w:r>
    </w:p>
    <w:p w14:paraId="5914BED5" w14:textId="217934E2" w:rsidR="00803E1B" w:rsidRPr="00803E1B" w:rsidRDefault="00803E1B" w:rsidP="00803E1B">
      <w:pPr>
        <w:overflowPunct w:val="0"/>
        <w:spacing w:line="300" w:lineRule="exact"/>
        <w:jc w:val="left"/>
        <w:textAlignment w:val="baseline"/>
        <w:rPr>
          <w:rFonts w:hAnsi="ＭＳ 明朝" w:cs="Times New Roman"/>
          <w:color w:val="000000"/>
          <w:kern w:val="0"/>
          <w:sz w:val="18"/>
          <w:szCs w:val="18"/>
        </w:rPr>
      </w:pPr>
      <w:r w:rsidRPr="00803E1B">
        <w:rPr>
          <w:rFonts w:hAnsi="ＭＳ 明朝" w:cs="ＭＳ 明朝"/>
          <w:color w:val="000000"/>
          <w:kern w:val="0"/>
          <w:szCs w:val="24"/>
        </w:rPr>
        <w:t xml:space="preserve">            </w:t>
      </w:r>
      <w:r w:rsidRPr="00803E1B">
        <w:rPr>
          <w:rFonts w:hAnsi="ＭＳ 明朝" w:cs="ＭＳ 明朝" w:hint="eastAsia"/>
          <w:color w:val="000000"/>
          <w:kern w:val="0"/>
          <w:szCs w:val="24"/>
        </w:rPr>
        <w:t xml:space="preserve">　　　　　　　　　　　　　</w:t>
      </w:r>
      <w:r w:rsidRPr="00803E1B">
        <w:rPr>
          <w:rFonts w:hAnsi="ＭＳ 明朝" w:cs="ＭＳ 明朝"/>
          <w:color w:val="000000"/>
          <w:kern w:val="0"/>
          <w:szCs w:val="24"/>
        </w:rPr>
        <w:t xml:space="preserve">  </w:t>
      </w:r>
      <w:r>
        <w:rPr>
          <w:rFonts w:hAnsi="ＭＳ 明朝" w:cs="ＭＳ 明朝"/>
          <w:color w:val="000000"/>
          <w:kern w:val="0"/>
          <w:szCs w:val="24"/>
        </w:rPr>
        <w:t xml:space="preserve">    </w:t>
      </w:r>
      <w:r w:rsidRPr="00803E1B">
        <w:rPr>
          <w:rFonts w:hAnsi="ＭＳ 明朝" w:cs="ＭＳ 明朝" w:hint="eastAsia"/>
          <w:color w:val="000000"/>
          <w:spacing w:val="20"/>
          <w:kern w:val="0"/>
          <w:sz w:val="18"/>
          <w:szCs w:val="18"/>
        </w:rPr>
        <w:t>法人にあっては、名称、代表者の</w:t>
      </w:r>
    </w:p>
    <w:p w14:paraId="0BE9C8C0" w14:textId="78BDD0FF" w:rsidR="00803E1B" w:rsidRPr="00803E1B" w:rsidRDefault="00803E1B" w:rsidP="00803E1B">
      <w:pPr>
        <w:overflowPunct w:val="0"/>
        <w:spacing w:line="300" w:lineRule="exact"/>
        <w:textAlignment w:val="baseline"/>
        <w:rPr>
          <w:rFonts w:hAnsi="ＭＳ 明朝" w:cs="Times New Roman"/>
          <w:color w:val="000000"/>
          <w:kern w:val="0"/>
          <w:sz w:val="20"/>
          <w:szCs w:val="20"/>
        </w:rPr>
      </w:pPr>
      <w:r w:rsidRPr="00803E1B">
        <w:rPr>
          <w:rFonts w:hAnsi="ＭＳ 明朝" w:cs="ＭＳ 明朝" w:hint="eastAsia"/>
          <w:color w:val="000000"/>
          <w:spacing w:val="20"/>
          <w:kern w:val="0"/>
          <w:sz w:val="18"/>
          <w:szCs w:val="18"/>
        </w:rPr>
        <w:t xml:space="preserve">　　　　　　　　</w:t>
      </w:r>
      <w:r w:rsidRPr="00803E1B">
        <w:rPr>
          <w:rFonts w:hAnsi="ＭＳ 明朝" w:cs="ＭＳ 明朝"/>
          <w:color w:val="000000"/>
          <w:spacing w:val="4"/>
          <w:kern w:val="0"/>
          <w:sz w:val="18"/>
          <w:szCs w:val="18"/>
        </w:rPr>
        <w:t xml:space="preserve">  </w:t>
      </w:r>
      <w:r w:rsidRPr="00803E1B">
        <w:rPr>
          <w:rFonts w:hAnsi="ＭＳ 明朝" w:cs="ＭＳ 明朝" w:hint="eastAsia"/>
          <w:color w:val="000000"/>
          <w:spacing w:val="4"/>
          <w:kern w:val="0"/>
          <w:sz w:val="18"/>
          <w:szCs w:val="18"/>
        </w:rPr>
        <w:t xml:space="preserve">　　　　　　　　　</w:t>
      </w:r>
      <w:r>
        <w:rPr>
          <w:rFonts w:hAnsi="ＭＳ 明朝" w:cs="ＭＳ 明朝" w:hint="eastAsia"/>
          <w:color w:val="000000"/>
          <w:spacing w:val="4"/>
          <w:kern w:val="0"/>
          <w:sz w:val="18"/>
          <w:szCs w:val="18"/>
        </w:rPr>
        <w:t xml:space="preserve"> </w:t>
      </w:r>
      <w:r>
        <w:rPr>
          <w:rFonts w:hAnsi="ＭＳ 明朝" w:cs="ＭＳ 明朝"/>
          <w:color w:val="000000"/>
          <w:spacing w:val="4"/>
          <w:kern w:val="0"/>
          <w:sz w:val="18"/>
          <w:szCs w:val="18"/>
        </w:rPr>
        <w:t xml:space="preserve">               </w:t>
      </w:r>
      <w:r w:rsidRPr="00803E1B">
        <w:rPr>
          <w:rFonts w:hAnsi="ＭＳ 明朝" w:cs="ＭＳ 明朝" w:hint="eastAsia"/>
          <w:color w:val="000000"/>
          <w:spacing w:val="4"/>
          <w:kern w:val="0"/>
          <w:sz w:val="18"/>
          <w:szCs w:val="18"/>
        </w:rPr>
        <w:t xml:space="preserve"> </w:t>
      </w:r>
      <w:r w:rsidRPr="00803E1B">
        <w:rPr>
          <w:rFonts w:hAnsi="ＭＳ 明朝" w:cs="ＭＳ 明朝" w:hint="eastAsia"/>
          <w:color w:val="000000"/>
          <w:spacing w:val="20"/>
          <w:kern w:val="0"/>
          <w:sz w:val="18"/>
          <w:szCs w:val="18"/>
        </w:rPr>
        <w:t>氏名及び主たる事務所の所在地</w:t>
      </w:r>
      <w:r>
        <w:rPr>
          <w:rFonts w:hAnsi="ＭＳ 明朝" w:cs="ＭＳ 明朝" w:hint="eastAsia"/>
          <w:color w:val="000000"/>
          <w:spacing w:val="20"/>
          <w:kern w:val="0"/>
          <w:sz w:val="20"/>
          <w:szCs w:val="20"/>
        </w:rPr>
        <w:t xml:space="preserve">　</w:t>
      </w:r>
    </w:p>
    <w:p w14:paraId="22C71949" w14:textId="4E6A37D0" w:rsidR="00803E1B" w:rsidRPr="00803E1B" w:rsidRDefault="00803E1B" w:rsidP="00803E1B">
      <w:pPr>
        <w:overflowPunct w:val="0"/>
        <w:spacing w:line="300" w:lineRule="exact"/>
        <w:jc w:val="center"/>
        <w:textAlignment w:val="baseline"/>
        <w:rPr>
          <w:rFonts w:hAnsi="ＭＳ 明朝" w:cs="Times New Roman"/>
          <w:color w:val="000000"/>
          <w:kern w:val="0"/>
          <w:szCs w:val="24"/>
        </w:rPr>
      </w:pPr>
      <w:r>
        <w:rPr>
          <w:rFonts w:hAnsi="ＭＳ 明朝" w:cs="Times New Roman" w:hint="eastAsia"/>
          <w:color w:val="000000"/>
          <w:kern w:val="0"/>
          <w:szCs w:val="24"/>
        </w:rPr>
        <w:t xml:space="preserve"> </w:t>
      </w:r>
    </w:p>
    <w:p w14:paraId="4B21CD73" w14:textId="77777777" w:rsidR="00803E1B" w:rsidRPr="00803E1B" w:rsidRDefault="00803E1B" w:rsidP="00803E1B">
      <w:pPr>
        <w:overflowPunct w:val="0"/>
        <w:spacing w:line="300" w:lineRule="exact"/>
        <w:jc w:val="center"/>
        <w:textAlignment w:val="baseline"/>
        <w:rPr>
          <w:rFonts w:hAnsi="ＭＳ 明朝" w:cs="Times New Roman"/>
          <w:color w:val="000000"/>
          <w:kern w:val="0"/>
          <w:szCs w:val="24"/>
        </w:rPr>
      </w:pPr>
      <w:bookmarkStart w:id="0" w:name="_GoBack"/>
      <w:bookmarkEnd w:id="0"/>
    </w:p>
    <w:p w14:paraId="6AD39D00" w14:textId="77777777" w:rsidR="00803E1B" w:rsidRPr="00803E1B" w:rsidRDefault="00803E1B" w:rsidP="00803E1B">
      <w:pPr>
        <w:overflowPunct w:val="0"/>
        <w:spacing w:line="300" w:lineRule="exact"/>
        <w:jc w:val="center"/>
        <w:textAlignment w:val="baseline"/>
        <w:rPr>
          <w:rFonts w:hAnsi="ＭＳ 明朝" w:cs="Times New Roman"/>
          <w:color w:val="000000"/>
          <w:kern w:val="0"/>
          <w:szCs w:val="24"/>
        </w:rPr>
      </w:pPr>
      <w:r w:rsidRPr="00803E1B">
        <w:rPr>
          <w:rFonts w:hAnsi="ＭＳ 明朝" w:cs="ＭＳ 明朝" w:hint="eastAsia"/>
          <w:color w:val="000000"/>
          <w:spacing w:val="20"/>
          <w:kern w:val="0"/>
          <w:szCs w:val="24"/>
        </w:rPr>
        <w:t>誓　約　書</w:t>
      </w:r>
    </w:p>
    <w:p w14:paraId="533AFC3D" w14:textId="77777777" w:rsidR="00803E1B" w:rsidRPr="00803E1B" w:rsidRDefault="00803E1B" w:rsidP="00803E1B">
      <w:pPr>
        <w:overflowPunct w:val="0"/>
        <w:spacing w:line="300" w:lineRule="exact"/>
        <w:textAlignment w:val="baseline"/>
        <w:rPr>
          <w:rFonts w:hAnsi="ＭＳ 明朝" w:cs="Times New Roman"/>
          <w:color w:val="000000"/>
          <w:kern w:val="0"/>
          <w:szCs w:val="24"/>
        </w:rPr>
      </w:pPr>
    </w:p>
    <w:p w14:paraId="18EB9817" w14:textId="77777777" w:rsidR="00803E1B" w:rsidRPr="00803E1B" w:rsidRDefault="00803E1B" w:rsidP="00803E1B">
      <w:pPr>
        <w:overflowPunct w:val="0"/>
        <w:spacing w:line="300" w:lineRule="exact"/>
        <w:textAlignment w:val="baseline"/>
        <w:rPr>
          <w:rFonts w:hAnsi="ＭＳ 明朝" w:cs="Times New Roman"/>
          <w:color w:val="000000"/>
          <w:kern w:val="0"/>
          <w:szCs w:val="24"/>
        </w:rPr>
      </w:pPr>
    </w:p>
    <w:p w14:paraId="21365B5C" w14:textId="77777777" w:rsidR="00803E1B" w:rsidRPr="00803E1B" w:rsidRDefault="00803E1B" w:rsidP="00552618">
      <w:pPr>
        <w:overflowPunct w:val="0"/>
        <w:spacing w:line="320" w:lineRule="exact"/>
        <w:textAlignment w:val="baseline"/>
        <w:rPr>
          <w:rFonts w:hAnsi="ＭＳ 明朝" w:cs="Times New Roman"/>
          <w:color w:val="000000"/>
          <w:kern w:val="0"/>
          <w:szCs w:val="24"/>
        </w:rPr>
      </w:pPr>
      <w:r w:rsidRPr="00803E1B">
        <w:rPr>
          <w:rFonts w:hAnsi="ＭＳ 明朝" w:cs="ＭＳ 明朝" w:hint="eastAsia"/>
          <w:color w:val="000000"/>
          <w:kern w:val="0"/>
          <w:szCs w:val="24"/>
        </w:rPr>
        <w:t xml:space="preserve">　地方自治法施行令（昭和</w:t>
      </w:r>
      <w:r w:rsidRPr="00803E1B">
        <w:rPr>
          <w:rFonts w:hAnsi="ＭＳ 明朝" w:cs="ＭＳ 明朝"/>
          <w:color w:val="000000"/>
          <w:kern w:val="0"/>
          <w:szCs w:val="24"/>
        </w:rPr>
        <w:t>22</w:t>
      </w:r>
      <w:r w:rsidRPr="00803E1B">
        <w:rPr>
          <w:rFonts w:hAnsi="ＭＳ 明朝" w:cs="ＭＳ 明朝" w:hint="eastAsia"/>
          <w:color w:val="000000"/>
          <w:kern w:val="0"/>
          <w:szCs w:val="24"/>
        </w:rPr>
        <w:t>年政令第</w:t>
      </w:r>
      <w:r w:rsidRPr="00803E1B">
        <w:rPr>
          <w:rFonts w:hAnsi="ＭＳ 明朝" w:cs="ＭＳ 明朝"/>
          <w:color w:val="000000"/>
          <w:kern w:val="0"/>
          <w:szCs w:val="24"/>
        </w:rPr>
        <w:t>16</w:t>
      </w:r>
      <w:r w:rsidRPr="00803E1B">
        <w:rPr>
          <w:rFonts w:hAnsi="ＭＳ 明朝" w:cs="ＭＳ 明朝" w:hint="eastAsia"/>
          <w:color w:val="000000"/>
          <w:kern w:val="0"/>
          <w:szCs w:val="24"/>
        </w:rPr>
        <w:t>号）第</w:t>
      </w:r>
      <w:r w:rsidRPr="00803E1B">
        <w:rPr>
          <w:rFonts w:hAnsi="ＭＳ 明朝" w:cs="ＭＳ 明朝"/>
          <w:color w:val="000000"/>
          <w:kern w:val="0"/>
          <w:szCs w:val="24"/>
        </w:rPr>
        <w:t>167</w:t>
      </w:r>
      <w:r w:rsidRPr="00803E1B">
        <w:rPr>
          <w:rFonts w:hAnsi="ＭＳ 明朝" w:cs="ＭＳ 明朝" w:hint="eastAsia"/>
          <w:color w:val="000000"/>
          <w:kern w:val="0"/>
          <w:szCs w:val="24"/>
        </w:rPr>
        <w:t>条の４の規定に該当しないこと及び下記のいずれにも該当しないことを誓約します</w:t>
      </w:r>
      <w:r w:rsidRPr="00803E1B">
        <w:rPr>
          <w:rFonts w:hAnsi="ＭＳ 明朝" w:cs="ＭＳ 明朝" w:hint="eastAsia"/>
          <w:color w:val="000000"/>
          <w:spacing w:val="20"/>
          <w:kern w:val="0"/>
          <w:szCs w:val="24"/>
        </w:rPr>
        <w:t>。</w:t>
      </w:r>
    </w:p>
    <w:p w14:paraId="3D5BAA52" w14:textId="77777777" w:rsidR="00803E1B" w:rsidRPr="00803E1B" w:rsidRDefault="00803E1B" w:rsidP="00552618">
      <w:pPr>
        <w:overflowPunct w:val="0"/>
        <w:spacing w:line="320" w:lineRule="exact"/>
        <w:textAlignment w:val="baseline"/>
        <w:rPr>
          <w:rFonts w:hAnsi="ＭＳ 明朝" w:cs="Times New Roman"/>
          <w:color w:val="000000"/>
          <w:kern w:val="0"/>
          <w:szCs w:val="24"/>
        </w:rPr>
      </w:pPr>
    </w:p>
    <w:p w14:paraId="00A1D3B9" w14:textId="77777777" w:rsidR="00803E1B" w:rsidRPr="00803E1B" w:rsidRDefault="00803E1B" w:rsidP="00552618">
      <w:pPr>
        <w:overflowPunct w:val="0"/>
        <w:spacing w:line="320" w:lineRule="exact"/>
        <w:jc w:val="center"/>
        <w:textAlignment w:val="baseline"/>
        <w:rPr>
          <w:rFonts w:hAnsi="ＭＳ 明朝" w:cs="Times New Roman"/>
          <w:color w:val="000000"/>
          <w:kern w:val="0"/>
          <w:szCs w:val="24"/>
        </w:rPr>
      </w:pPr>
      <w:r w:rsidRPr="00803E1B">
        <w:rPr>
          <w:rFonts w:hAnsi="ＭＳ 明朝" w:cs="ＭＳ 明朝" w:hint="eastAsia"/>
          <w:color w:val="000000"/>
          <w:spacing w:val="20"/>
          <w:kern w:val="0"/>
          <w:szCs w:val="24"/>
        </w:rPr>
        <w:t>記</w:t>
      </w:r>
    </w:p>
    <w:p w14:paraId="5B442211" w14:textId="77777777" w:rsidR="00803E1B" w:rsidRPr="00803E1B" w:rsidRDefault="00803E1B" w:rsidP="00552618">
      <w:pPr>
        <w:overflowPunct w:val="0"/>
        <w:spacing w:line="320" w:lineRule="exact"/>
        <w:textAlignment w:val="baseline"/>
        <w:rPr>
          <w:rFonts w:hAnsi="ＭＳ 明朝" w:cs="Times New Roman"/>
          <w:color w:val="000000"/>
          <w:kern w:val="0"/>
          <w:szCs w:val="24"/>
        </w:rPr>
      </w:pPr>
    </w:p>
    <w:p w14:paraId="5FDBD96A" w14:textId="0621BBCD" w:rsidR="00803E1B" w:rsidRPr="00803E1B" w:rsidRDefault="00803E1B" w:rsidP="00552618">
      <w:pPr>
        <w:overflowPunct w:val="0"/>
        <w:autoSpaceDE w:val="0"/>
        <w:autoSpaceDN w:val="0"/>
        <w:spacing w:line="320" w:lineRule="exact"/>
        <w:ind w:left="240" w:hangingChars="100" w:hanging="240"/>
        <w:jc w:val="left"/>
        <w:textAlignment w:val="baseline"/>
        <w:rPr>
          <w:rFonts w:hAnsi="ＭＳ 明朝" w:cs="Times New Roman"/>
          <w:color w:val="000000"/>
          <w:kern w:val="0"/>
          <w:szCs w:val="24"/>
        </w:rPr>
      </w:pPr>
      <w:r w:rsidRPr="00803E1B">
        <w:rPr>
          <w:rFonts w:hAnsi="ＭＳ 明朝" w:cs="ＭＳ 明朝" w:hint="eastAsia"/>
          <w:color w:val="000000"/>
          <w:kern w:val="0"/>
          <w:szCs w:val="24"/>
        </w:rPr>
        <w:t>１　会社更生法（平成</w:t>
      </w:r>
      <w:r w:rsidRPr="00803E1B">
        <w:rPr>
          <w:rFonts w:hAnsi="ＭＳ 明朝" w:cs="ＭＳ 明朝"/>
          <w:color w:val="000000"/>
          <w:kern w:val="0"/>
          <w:szCs w:val="24"/>
        </w:rPr>
        <w:t>14</w:t>
      </w:r>
      <w:r w:rsidRPr="00803E1B">
        <w:rPr>
          <w:rFonts w:hAnsi="ＭＳ 明朝" w:cs="ＭＳ 明朝" w:hint="eastAsia"/>
          <w:color w:val="000000"/>
          <w:kern w:val="0"/>
          <w:szCs w:val="24"/>
        </w:rPr>
        <w:t>年法律第</w:t>
      </w:r>
      <w:r w:rsidRPr="00803E1B">
        <w:rPr>
          <w:rFonts w:hAnsi="ＭＳ 明朝" w:cs="ＭＳ 明朝"/>
          <w:color w:val="000000"/>
          <w:kern w:val="0"/>
          <w:szCs w:val="24"/>
        </w:rPr>
        <w:t>154</w:t>
      </w:r>
      <w:r w:rsidRPr="00803E1B">
        <w:rPr>
          <w:rFonts w:hAnsi="ＭＳ 明朝" w:cs="ＭＳ 明朝" w:hint="eastAsia"/>
          <w:color w:val="000000"/>
          <w:kern w:val="0"/>
          <w:szCs w:val="24"/>
        </w:rPr>
        <w:t>号）に基づく更生手続開始の申立てをした者にあっては更生計画の承認がなされていないもの又は民事再生法（平成</w:t>
      </w:r>
      <w:r w:rsidRPr="00803E1B">
        <w:rPr>
          <w:rFonts w:hAnsi="ＭＳ 明朝" w:cs="ＭＳ 明朝"/>
          <w:color w:val="000000"/>
          <w:kern w:val="0"/>
          <w:szCs w:val="24"/>
        </w:rPr>
        <w:t>11</w:t>
      </w:r>
      <w:r w:rsidRPr="00803E1B">
        <w:rPr>
          <w:rFonts w:hAnsi="ＭＳ 明朝" w:cs="ＭＳ 明朝" w:hint="eastAsia"/>
          <w:color w:val="000000"/>
          <w:kern w:val="0"/>
          <w:szCs w:val="24"/>
        </w:rPr>
        <w:t>年法律第</w:t>
      </w:r>
      <w:r w:rsidRPr="00803E1B">
        <w:rPr>
          <w:rFonts w:hAnsi="ＭＳ 明朝" w:cs="ＭＳ 明朝"/>
          <w:color w:val="000000"/>
          <w:kern w:val="0"/>
          <w:szCs w:val="24"/>
        </w:rPr>
        <w:t>225</w:t>
      </w:r>
      <w:r w:rsidRPr="00803E1B">
        <w:rPr>
          <w:rFonts w:hAnsi="ＭＳ 明朝" w:cs="ＭＳ 明朝" w:hint="eastAsia"/>
          <w:color w:val="000000"/>
          <w:kern w:val="0"/>
          <w:szCs w:val="24"/>
        </w:rPr>
        <w:t>号）に基づく再生手続開始の申立てをした者にあっては再生計画の認可がなされていないもの</w:t>
      </w:r>
    </w:p>
    <w:p w14:paraId="1030AAC0" w14:textId="77777777" w:rsidR="00803E1B" w:rsidRPr="00803E1B" w:rsidRDefault="00803E1B" w:rsidP="00552618">
      <w:pPr>
        <w:overflowPunct w:val="0"/>
        <w:autoSpaceDE w:val="0"/>
        <w:autoSpaceDN w:val="0"/>
        <w:spacing w:line="320" w:lineRule="exact"/>
        <w:textAlignment w:val="baseline"/>
        <w:rPr>
          <w:rFonts w:hAnsi="ＭＳ 明朝" w:cs="Times New Roman"/>
          <w:color w:val="000000"/>
          <w:kern w:val="0"/>
          <w:szCs w:val="24"/>
        </w:rPr>
      </w:pPr>
    </w:p>
    <w:p w14:paraId="3613492A" w14:textId="00AC604A" w:rsidR="00803E1B" w:rsidRPr="00803E1B" w:rsidRDefault="00803E1B" w:rsidP="00552618">
      <w:pPr>
        <w:overflowPunct w:val="0"/>
        <w:autoSpaceDE w:val="0"/>
        <w:autoSpaceDN w:val="0"/>
        <w:spacing w:line="320" w:lineRule="exact"/>
        <w:ind w:left="240" w:hangingChars="100" w:hanging="240"/>
        <w:textAlignment w:val="baseline"/>
        <w:rPr>
          <w:rFonts w:hAnsi="ＭＳ 明朝" w:cs="Times New Roman"/>
          <w:color w:val="000000"/>
          <w:kern w:val="0"/>
          <w:szCs w:val="24"/>
        </w:rPr>
      </w:pPr>
      <w:r w:rsidRPr="00803E1B">
        <w:rPr>
          <w:rFonts w:hAnsi="ＭＳ 明朝" w:cs="ＭＳ 明朝" w:hint="eastAsia"/>
          <w:color w:val="000000"/>
          <w:kern w:val="0"/>
          <w:szCs w:val="24"/>
        </w:rPr>
        <w:t>２　暴力団員による不当な行為の防止等に関する法律（平成３年法律第</w:t>
      </w:r>
      <w:r w:rsidRPr="00803E1B">
        <w:rPr>
          <w:rFonts w:hAnsi="ＭＳ 明朝" w:cs="ＭＳ 明朝"/>
          <w:color w:val="000000"/>
          <w:kern w:val="0"/>
          <w:szCs w:val="24"/>
        </w:rPr>
        <w:t>77</w:t>
      </w:r>
      <w:r w:rsidRPr="00803E1B">
        <w:rPr>
          <w:rFonts w:hAnsi="ＭＳ 明朝" w:cs="ＭＳ 明朝" w:hint="eastAsia"/>
          <w:color w:val="000000"/>
          <w:kern w:val="0"/>
          <w:szCs w:val="24"/>
        </w:rPr>
        <w:t>号。以下「法」という。）第２条第２号に規定する暴力団（以下「暴力団」という。）のほか、次のいずれかに該当する者</w:t>
      </w:r>
    </w:p>
    <w:p w14:paraId="1CEA99B1" w14:textId="406862A7" w:rsidR="00803E1B" w:rsidRPr="00803E1B" w:rsidRDefault="00803E1B" w:rsidP="00552618">
      <w:pPr>
        <w:overflowPunct w:val="0"/>
        <w:autoSpaceDE w:val="0"/>
        <w:autoSpaceDN w:val="0"/>
        <w:spacing w:line="320" w:lineRule="exact"/>
        <w:ind w:firstLineChars="100" w:firstLine="240"/>
        <w:textAlignment w:val="baseline"/>
        <w:rPr>
          <w:rFonts w:hAnsi="ＭＳ 明朝" w:cs="Times New Roman"/>
          <w:color w:val="000000"/>
          <w:kern w:val="0"/>
          <w:szCs w:val="24"/>
        </w:rPr>
      </w:pPr>
      <w:r w:rsidRPr="00803E1B">
        <w:rPr>
          <w:rFonts w:hAnsi="ＭＳ 明朝" w:cs="ＭＳ 明朝"/>
          <w:color w:val="000000"/>
          <w:kern w:val="0"/>
          <w:szCs w:val="24"/>
        </w:rPr>
        <w:t>(</w:t>
      </w:r>
      <w:r w:rsidRPr="00803E1B">
        <w:rPr>
          <w:rFonts w:hAnsi="ＭＳ 明朝" w:cs="ＭＳ 明朝" w:hint="eastAsia"/>
          <w:color w:val="000000"/>
          <w:kern w:val="0"/>
          <w:szCs w:val="24"/>
        </w:rPr>
        <w:t>ア</w:t>
      </w:r>
      <w:r w:rsidRPr="00803E1B">
        <w:rPr>
          <w:rFonts w:hAnsi="ＭＳ 明朝" w:cs="ＭＳ 明朝"/>
          <w:color w:val="000000"/>
          <w:kern w:val="0"/>
          <w:szCs w:val="24"/>
        </w:rPr>
        <w:t xml:space="preserve">) </w:t>
      </w:r>
      <w:r w:rsidRPr="00803E1B">
        <w:rPr>
          <w:rFonts w:hAnsi="ＭＳ 明朝" w:cs="ＭＳ 明朝" w:hint="eastAsia"/>
          <w:color w:val="000000"/>
          <w:kern w:val="0"/>
          <w:szCs w:val="24"/>
        </w:rPr>
        <w:t>法第２条第６号に規定する暴力団員（以下「暴力団員」という。）</w:t>
      </w:r>
    </w:p>
    <w:p w14:paraId="6F16CF13" w14:textId="5BD86CE7" w:rsidR="00803E1B" w:rsidRPr="00803E1B" w:rsidRDefault="00803E1B" w:rsidP="00552618">
      <w:pPr>
        <w:overflowPunct w:val="0"/>
        <w:autoSpaceDE w:val="0"/>
        <w:autoSpaceDN w:val="0"/>
        <w:spacing w:line="320" w:lineRule="exact"/>
        <w:ind w:left="480" w:hangingChars="200" w:hanging="480"/>
        <w:textAlignment w:val="baseline"/>
        <w:rPr>
          <w:rFonts w:hAnsi="ＭＳ 明朝" w:cs="Times New Roman"/>
          <w:color w:val="000000"/>
          <w:kern w:val="0"/>
          <w:szCs w:val="24"/>
        </w:rPr>
      </w:pPr>
      <w:r w:rsidRPr="00803E1B">
        <w:rPr>
          <w:rFonts w:hAnsi="ＭＳ 明朝" w:cs="ＭＳ 明朝"/>
          <w:color w:val="000000"/>
          <w:kern w:val="0"/>
          <w:szCs w:val="24"/>
        </w:rPr>
        <w:t xml:space="preserve">  (</w:t>
      </w:r>
      <w:r w:rsidRPr="00803E1B">
        <w:rPr>
          <w:rFonts w:hAnsi="ＭＳ 明朝" w:cs="ＭＳ 明朝" w:hint="eastAsia"/>
          <w:color w:val="000000"/>
          <w:kern w:val="0"/>
          <w:szCs w:val="24"/>
        </w:rPr>
        <w:t>イ</w:t>
      </w:r>
      <w:r w:rsidRPr="00803E1B">
        <w:rPr>
          <w:rFonts w:hAnsi="ＭＳ 明朝" w:cs="ＭＳ 明朝"/>
          <w:color w:val="000000"/>
          <w:kern w:val="0"/>
          <w:szCs w:val="24"/>
        </w:rPr>
        <w:t xml:space="preserve">) </w:t>
      </w:r>
      <w:r w:rsidRPr="00803E1B">
        <w:rPr>
          <w:rFonts w:hAnsi="ＭＳ 明朝" w:cs="ＭＳ 明朝" w:hint="eastAsia"/>
          <w:color w:val="000000"/>
          <w:kern w:val="0"/>
          <w:szCs w:val="24"/>
        </w:rPr>
        <w:t>法人の役員若しくはその支店若しくは営業所を代表する者で役員以外のものが暴力団員である者又は暴力団員がその経営に関与している者</w:t>
      </w:r>
    </w:p>
    <w:p w14:paraId="5912F972" w14:textId="303B4DC5" w:rsidR="00803E1B" w:rsidRPr="00803E1B" w:rsidRDefault="00803E1B" w:rsidP="00552618">
      <w:pPr>
        <w:overflowPunct w:val="0"/>
        <w:autoSpaceDE w:val="0"/>
        <w:autoSpaceDN w:val="0"/>
        <w:spacing w:line="320" w:lineRule="exact"/>
        <w:ind w:left="480" w:hangingChars="200" w:hanging="480"/>
        <w:textAlignment w:val="baseline"/>
        <w:rPr>
          <w:rFonts w:hAnsi="ＭＳ 明朝" w:cs="Times New Roman"/>
          <w:color w:val="000000"/>
          <w:kern w:val="0"/>
          <w:szCs w:val="24"/>
        </w:rPr>
      </w:pPr>
      <w:r>
        <w:rPr>
          <w:rFonts w:hAnsi="ＭＳ 明朝" w:cs="ＭＳ 明朝" w:hint="eastAsia"/>
          <w:color w:val="000000"/>
          <w:kern w:val="0"/>
          <w:szCs w:val="24"/>
        </w:rPr>
        <w:t xml:space="preserve">　</w:t>
      </w:r>
      <w:r w:rsidRPr="00803E1B">
        <w:rPr>
          <w:rFonts w:hAnsi="ＭＳ 明朝" w:cs="ＭＳ 明朝"/>
          <w:color w:val="000000"/>
          <w:kern w:val="0"/>
          <w:szCs w:val="24"/>
        </w:rPr>
        <w:t>(</w:t>
      </w:r>
      <w:r w:rsidRPr="00803E1B">
        <w:rPr>
          <w:rFonts w:hAnsi="ＭＳ 明朝" w:cs="ＭＳ 明朝" w:hint="eastAsia"/>
          <w:color w:val="000000"/>
          <w:kern w:val="0"/>
          <w:szCs w:val="24"/>
        </w:rPr>
        <w:t>ウ</w:t>
      </w:r>
      <w:r w:rsidRPr="00803E1B">
        <w:rPr>
          <w:rFonts w:hAnsi="ＭＳ 明朝" w:cs="ＭＳ 明朝"/>
          <w:color w:val="000000"/>
          <w:kern w:val="0"/>
          <w:szCs w:val="24"/>
        </w:rPr>
        <w:t xml:space="preserve">) </w:t>
      </w:r>
      <w:r w:rsidRPr="00803E1B">
        <w:rPr>
          <w:rFonts w:hAnsi="ＭＳ 明朝" w:cs="ＭＳ 明朝" w:hint="eastAsia"/>
          <w:color w:val="000000"/>
          <w:kern w:val="0"/>
          <w:szCs w:val="24"/>
        </w:rPr>
        <w:t>自己、自社若しくは第三者の不正の利益を図る目的又は第三者に損害を与える目的をもって暴力団の利用等をしている者</w:t>
      </w:r>
    </w:p>
    <w:p w14:paraId="47F879D5" w14:textId="6E23509C" w:rsidR="00803E1B" w:rsidRPr="00803E1B" w:rsidRDefault="00803E1B" w:rsidP="00552618">
      <w:pPr>
        <w:overflowPunct w:val="0"/>
        <w:autoSpaceDE w:val="0"/>
        <w:autoSpaceDN w:val="0"/>
        <w:spacing w:line="320" w:lineRule="exact"/>
        <w:ind w:left="480" w:hangingChars="200" w:hanging="480"/>
        <w:textAlignment w:val="baseline"/>
        <w:rPr>
          <w:rFonts w:hAnsi="ＭＳ 明朝" w:cs="Times New Roman"/>
          <w:color w:val="000000"/>
          <w:kern w:val="0"/>
          <w:szCs w:val="24"/>
        </w:rPr>
      </w:pPr>
      <w:r w:rsidRPr="00803E1B">
        <w:rPr>
          <w:rFonts w:hAnsi="ＭＳ 明朝" w:cs="ＭＳ 明朝"/>
          <w:color w:val="000000"/>
          <w:kern w:val="0"/>
          <w:szCs w:val="24"/>
        </w:rPr>
        <w:t xml:space="preserve">  (</w:t>
      </w:r>
      <w:r w:rsidRPr="00803E1B">
        <w:rPr>
          <w:rFonts w:hAnsi="ＭＳ 明朝" w:cs="ＭＳ 明朝" w:hint="eastAsia"/>
          <w:color w:val="000000"/>
          <w:kern w:val="0"/>
          <w:szCs w:val="24"/>
        </w:rPr>
        <w:t>エ</w:t>
      </w:r>
      <w:r w:rsidRPr="00803E1B">
        <w:rPr>
          <w:rFonts w:hAnsi="ＭＳ 明朝" w:cs="ＭＳ 明朝"/>
          <w:color w:val="000000"/>
          <w:kern w:val="0"/>
          <w:szCs w:val="24"/>
        </w:rPr>
        <w:t xml:space="preserve">) </w:t>
      </w:r>
      <w:r w:rsidRPr="00803E1B">
        <w:rPr>
          <w:rFonts w:hAnsi="ＭＳ 明朝" w:cs="ＭＳ 明朝" w:hint="eastAsia"/>
          <w:color w:val="000000"/>
          <w:kern w:val="0"/>
          <w:szCs w:val="24"/>
        </w:rPr>
        <w:t>暴力団又は暴力団員に対して資金等を提供し、又は便宜を供与する等、直接的又は積極的に暴力団の維持運営に協力し、又は関与している者</w:t>
      </w:r>
    </w:p>
    <w:p w14:paraId="2266BE0B" w14:textId="7C3BBF95" w:rsidR="00803E1B" w:rsidRPr="00803E1B" w:rsidRDefault="00803E1B" w:rsidP="00552618">
      <w:pPr>
        <w:overflowPunct w:val="0"/>
        <w:autoSpaceDE w:val="0"/>
        <w:autoSpaceDN w:val="0"/>
        <w:spacing w:line="320" w:lineRule="exact"/>
        <w:ind w:firstLineChars="100" w:firstLine="240"/>
        <w:textAlignment w:val="baseline"/>
        <w:rPr>
          <w:rFonts w:hAnsi="ＭＳ 明朝" w:cs="Times New Roman"/>
          <w:color w:val="000000"/>
          <w:kern w:val="0"/>
          <w:szCs w:val="24"/>
        </w:rPr>
      </w:pPr>
      <w:r w:rsidRPr="00803E1B">
        <w:rPr>
          <w:rFonts w:hAnsi="ＭＳ 明朝" w:cs="ＭＳ 明朝"/>
          <w:color w:val="000000"/>
          <w:kern w:val="0"/>
          <w:szCs w:val="24"/>
        </w:rPr>
        <w:t>(</w:t>
      </w:r>
      <w:r w:rsidRPr="00803E1B">
        <w:rPr>
          <w:rFonts w:hAnsi="ＭＳ 明朝" w:cs="ＭＳ 明朝" w:hint="eastAsia"/>
          <w:color w:val="000000"/>
          <w:kern w:val="0"/>
          <w:szCs w:val="24"/>
        </w:rPr>
        <w:t>オ</w:t>
      </w:r>
      <w:r w:rsidRPr="00803E1B">
        <w:rPr>
          <w:rFonts w:hAnsi="ＭＳ 明朝" w:cs="ＭＳ 明朝"/>
          <w:color w:val="000000"/>
          <w:kern w:val="0"/>
          <w:szCs w:val="24"/>
        </w:rPr>
        <w:t xml:space="preserve">) </w:t>
      </w:r>
      <w:r w:rsidRPr="00803E1B">
        <w:rPr>
          <w:rFonts w:hAnsi="ＭＳ 明朝" w:cs="ＭＳ 明朝" w:hint="eastAsia"/>
          <w:color w:val="000000"/>
          <w:kern w:val="0"/>
          <w:szCs w:val="24"/>
        </w:rPr>
        <w:t>暴力団又は暴力団員と社会的に非難されるべき関係を有している者</w:t>
      </w:r>
    </w:p>
    <w:p w14:paraId="753057E0" w14:textId="77777777" w:rsidR="00803E1B" w:rsidRDefault="00803E1B" w:rsidP="00552618">
      <w:pPr>
        <w:overflowPunct w:val="0"/>
        <w:autoSpaceDE w:val="0"/>
        <w:autoSpaceDN w:val="0"/>
        <w:spacing w:line="320" w:lineRule="exact"/>
        <w:ind w:left="240" w:hangingChars="100" w:hanging="240"/>
        <w:textAlignment w:val="baseline"/>
        <w:rPr>
          <w:rFonts w:hAnsi="ＭＳ 明朝" w:cs="ＭＳ 明朝"/>
          <w:color w:val="000000"/>
          <w:kern w:val="0"/>
          <w:szCs w:val="24"/>
        </w:rPr>
      </w:pPr>
      <w:r w:rsidRPr="00803E1B">
        <w:rPr>
          <w:rFonts w:hAnsi="ＭＳ 明朝" w:cs="ＭＳ 明朝" w:hint="eastAsia"/>
          <w:color w:val="000000"/>
          <w:kern w:val="0"/>
          <w:szCs w:val="24"/>
        </w:rPr>
        <w:t xml:space="preserve">　</w:t>
      </w:r>
      <w:r w:rsidRPr="00803E1B">
        <w:rPr>
          <w:rFonts w:hAnsi="ＭＳ 明朝" w:cs="ＭＳ 明朝"/>
          <w:color w:val="000000"/>
          <w:kern w:val="0"/>
          <w:szCs w:val="24"/>
        </w:rPr>
        <w:t>(</w:t>
      </w:r>
      <w:r w:rsidRPr="00803E1B">
        <w:rPr>
          <w:rFonts w:hAnsi="ＭＳ 明朝" w:cs="ＭＳ 明朝" w:hint="eastAsia"/>
          <w:color w:val="000000"/>
          <w:kern w:val="0"/>
          <w:szCs w:val="24"/>
        </w:rPr>
        <w:t>カ</w:t>
      </w:r>
      <w:r w:rsidRPr="00803E1B">
        <w:rPr>
          <w:rFonts w:hAnsi="ＭＳ 明朝" w:cs="ＭＳ 明朝"/>
          <w:color w:val="000000"/>
          <w:kern w:val="0"/>
          <w:szCs w:val="24"/>
        </w:rPr>
        <w:t xml:space="preserve">) </w:t>
      </w:r>
      <w:r w:rsidRPr="00803E1B">
        <w:rPr>
          <w:rFonts w:hAnsi="ＭＳ 明朝" w:cs="ＭＳ 明朝" w:hint="eastAsia"/>
          <w:color w:val="000000"/>
          <w:kern w:val="0"/>
          <w:szCs w:val="24"/>
        </w:rPr>
        <w:t>暴力団又は暴力団員であることを知りながらこれを不当に利用している者</w:t>
      </w:r>
    </w:p>
    <w:p w14:paraId="5A95616B" w14:textId="7E89D51E" w:rsidR="00803E1B" w:rsidRPr="00803E1B" w:rsidRDefault="00803E1B" w:rsidP="00552618">
      <w:pPr>
        <w:overflowPunct w:val="0"/>
        <w:autoSpaceDE w:val="0"/>
        <w:autoSpaceDN w:val="0"/>
        <w:spacing w:line="320" w:lineRule="exact"/>
        <w:ind w:left="480" w:hangingChars="200" w:hanging="480"/>
        <w:textAlignment w:val="baseline"/>
        <w:rPr>
          <w:rFonts w:hAnsi="ＭＳ 明朝" w:cs="Times New Roman"/>
          <w:color w:val="000000"/>
          <w:kern w:val="0"/>
          <w:szCs w:val="24"/>
        </w:rPr>
      </w:pPr>
      <w:r w:rsidRPr="00803E1B">
        <w:rPr>
          <w:rFonts w:hAnsi="ＭＳ 明朝" w:cs="ＭＳ 明朝" w:hint="eastAsia"/>
          <w:color w:val="000000"/>
          <w:kern w:val="0"/>
          <w:szCs w:val="24"/>
        </w:rPr>
        <w:t xml:space="preserve">　</w:t>
      </w:r>
      <w:r w:rsidRPr="00803E1B">
        <w:rPr>
          <w:rFonts w:hAnsi="ＭＳ 明朝" w:cs="ＭＳ 明朝"/>
          <w:color w:val="000000"/>
          <w:kern w:val="0"/>
          <w:szCs w:val="24"/>
        </w:rPr>
        <w:t>(</w:t>
      </w:r>
      <w:r w:rsidRPr="00803E1B">
        <w:rPr>
          <w:rFonts w:hAnsi="ＭＳ 明朝" w:cs="ＭＳ 明朝" w:hint="eastAsia"/>
          <w:color w:val="000000"/>
          <w:kern w:val="0"/>
          <w:szCs w:val="24"/>
        </w:rPr>
        <w:t>キ</w:t>
      </w:r>
      <w:r w:rsidRPr="00803E1B">
        <w:rPr>
          <w:rFonts w:hAnsi="ＭＳ 明朝" w:cs="ＭＳ 明朝"/>
          <w:color w:val="000000"/>
          <w:kern w:val="0"/>
          <w:szCs w:val="24"/>
        </w:rPr>
        <w:t xml:space="preserve">) </w:t>
      </w:r>
      <w:r w:rsidRPr="00803E1B">
        <w:rPr>
          <w:rFonts w:hAnsi="ＭＳ 明朝" w:cs="ＭＳ 明朝" w:hint="eastAsia"/>
          <w:color w:val="000000"/>
          <w:kern w:val="0"/>
          <w:szCs w:val="24"/>
        </w:rPr>
        <w:t>暴力団及び</w:t>
      </w:r>
      <w:r w:rsidRPr="00803E1B">
        <w:rPr>
          <w:rFonts w:hAnsi="ＭＳ 明朝" w:cs="ＭＳ 明朝"/>
          <w:color w:val="000000"/>
          <w:kern w:val="0"/>
          <w:szCs w:val="24"/>
        </w:rPr>
        <w:t>(</w:t>
      </w:r>
      <w:r w:rsidRPr="00803E1B">
        <w:rPr>
          <w:rFonts w:hAnsi="ＭＳ 明朝" w:cs="ＭＳ 明朝" w:hint="eastAsia"/>
          <w:color w:val="000000"/>
          <w:kern w:val="0"/>
          <w:szCs w:val="24"/>
        </w:rPr>
        <w:t>ア</w:t>
      </w:r>
      <w:r w:rsidRPr="00803E1B">
        <w:rPr>
          <w:rFonts w:hAnsi="ＭＳ 明朝" w:cs="ＭＳ 明朝"/>
          <w:color w:val="000000"/>
          <w:kern w:val="0"/>
          <w:szCs w:val="24"/>
        </w:rPr>
        <w:t>)</w:t>
      </w:r>
      <w:r w:rsidRPr="00803E1B">
        <w:rPr>
          <w:rFonts w:hAnsi="ＭＳ 明朝" w:cs="ＭＳ 明朝" w:hint="eastAsia"/>
          <w:color w:val="000000"/>
          <w:kern w:val="0"/>
          <w:szCs w:val="24"/>
        </w:rPr>
        <w:t>から</w:t>
      </w:r>
      <w:r w:rsidRPr="00803E1B">
        <w:rPr>
          <w:rFonts w:hAnsi="ＭＳ 明朝" w:cs="ＭＳ 明朝"/>
          <w:color w:val="000000"/>
          <w:kern w:val="0"/>
          <w:szCs w:val="24"/>
        </w:rPr>
        <w:t>(</w:t>
      </w:r>
      <w:r w:rsidRPr="00803E1B">
        <w:rPr>
          <w:rFonts w:hAnsi="ＭＳ 明朝" w:cs="ＭＳ 明朝" w:hint="eastAsia"/>
          <w:color w:val="000000"/>
          <w:kern w:val="0"/>
          <w:szCs w:val="24"/>
        </w:rPr>
        <w:t>カ</w:t>
      </w:r>
      <w:r w:rsidRPr="00803E1B">
        <w:rPr>
          <w:rFonts w:hAnsi="ＭＳ 明朝" w:cs="ＭＳ 明朝"/>
          <w:color w:val="000000"/>
          <w:kern w:val="0"/>
          <w:szCs w:val="24"/>
        </w:rPr>
        <w:t>)</w:t>
      </w:r>
      <w:r w:rsidRPr="00803E1B">
        <w:rPr>
          <w:rFonts w:hAnsi="ＭＳ 明朝" w:cs="ＭＳ 明朝" w:hint="eastAsia"/>
          <w:color w:val="000000"/>
          <w:kern w:val="0"/>
          <w:szCs w:val="24"/>
        </w:rPr>
        <w:t>までに定める者の依頼を受けて入札に参加しようとする者</w:t>
      </w:r>
    </w:p>
    <w:p w14:paraId="2FC73345" w14:textId="77777777" w:rsidR="00803E1B" w:rsidRPr="00803E1B" w:rsidRDefault="00803E1B" w:rsidP="00552618">
      <w:pPr>
        <w:overflowPunct w:val="0"/>
        <w:autoSpaceDE w:val="0"/>
        <w:autoSpaceDN w:val="0"/>
        <w:spacing w:line="320" w:lineRule="exact"/>
        <w:textAlignment w:val="baseline"/>
        <w:rPr>
          <w:rFonts w:hAnsi="ＭＳ 明朝" w:cs="Times New Roman"/>
          <w:color w:val="000000"/>
          <w:kern w:val="0"/>
          <w:szCs w:val="24"/>
        </w:rPr>
      </w:pPr>
    </w:p>
    <w:p w14:paraId="0029C63D" w14:textId="7272D190" w:rsidR="00803E1B" w:rsidRPr="00803E1B" w:rsidRDefault="00803E1B" w:rsidP="00552618">
      <w:pPr>
        <w:overflowPunct w:val="0"/>
        <w:autoSpaceDE w:val="0"/>
        <w:autoSpaceDN w:val="0"/>
        <w:spacing w:line="320" w:lineRule="exact"/>
        <w:ind w:left="240" w:hangingChars="100" w:hanging="240"/>
        <w:textAlignment w:val="baseline"/>
        <w:rPr>
          <w:rFonts w:hAnsi="ＭＳ 明朝" w:cs="Times New Roman"/>
          <w:color w:val="000000"/>
          <w:kern w:val="0"/>
          <w:szCs w:val="24"/>
        </w:rPr>
      </w:pPr>
      <w:r w:rsidRPr="00803E1B">
        <w:rPr>
          <w:rFonts w:hAnsi="ＭＳ 明朝" w:cs="ＭＳ 明朝" w:hint="eastAsia"/>
          <w:color w:val="000000"/>
          <w:kern w:val="0"/>
          <w:szCs w:val="24"/>
        </w:rPr>
        <w:t>３　公共の安全及び福祉を脅かすおそれのある団体又は公共の安全及び福祉を脅かす　おそれのある団体に属する者</w:t>
      </w:r>
    </w:p>
    <w:p w14:paraId="61F546E4" w14:textId="77777777" w:rsidR="00B27847" w:rsidRPr="00803E1B" w:rsidRDefault="00B27847" w:rsidP="00803E1B">
      <w:pPr>
        <w:autoSpaceDE w:val="0"/>
        <w:autoSpaceDN w:val="0"/>
        <w:spacing w:line="300" w:lineRule="exact"/>
        <w:rPr>
          <w:rFonts w:hAnsi="ＭＳ 明朝"/>
          <w:szCs w:val="24"/>
        </w:rPr>
      </w:pPr>
    </w:p>
    <w:sectPr w:rsidR="00B27847" w:rsidRPr="00803E1B" w:rsidSect="00552618">
      <w:pgSz w:w="11906" w:h="16838" w:code="9"/>
      <w:pgMar w:top="1191" w:right="1247" w:bottom="1077"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B3300" w14:textId="77777777" w:rsidR="00552618" w:rsidRDefault="00552618" w:rsidP="00552618">
      <w:r>
        <w:separator/>
      </w:r>
    </w:p>
  </w:endnote>
  <w:endnote w:type="continuationSeparator" w:id="0">
    <w:p w14:paraId="471CDE28" w14:textId="77777777" w:rsidR="00552618" w:rsidRDefault="00552618" w:rsidP="0055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F0BF6" w14:textId="77777777" w:rsidR="00552618" w:rsidRDefault="00552618" w:rsidP="00552618">
      <w:r>
        <w:separator/>
      </w:r>
    </w:p>
  </w:footnote>
  <w:footnote w:type="continuationSeparator" w:id="0">
    <w:p w14:paraId="743ABED1" w14:textId="77777777" w:rsidR="00552618" w:rsidRDefault="00552618" w:rsidP="00552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noLineBreaksAfter w:lang="ja-JP" w:val="$([\{£¥‘“〈《「『【〔＄（［｛｢￡￥"/>
  <w:noLineBreaksBefore w:lang="ja-JP" w:val="!%),.:;?]}¢°’”‰′″℃、。々〉》」』】〕っ゛゜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F7"/>
    <w:rsid w:val="001C7151"/>
    <w:rsid w:val="0049484C"/>
    <w:rsid w:val="00552618"/>
    <w:rsid w:val="00803E1B"/>
    <w:rsid w:val="00AD2DF7"/>
    <w:rsid w:val="00B27847"/>
    <w:rsid w:val="00FE1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9B67DA"/>
  <w15:chartTrackingRefBased/>
  <w15:docId w15:val="{2C60395F-ECD7-46FC-8B04-FE6CB6EC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6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618"/>
    <w:pPr>
      <w:tabs>
        <w:tab w:val="center" w:pos="4252"/>
        <w:tab w:val="right" w:pos="8504"/>
      </w:tabs>
      <w:snapToGrid w:val="0"/>
    </w:pPr>
  </w:style>
  <w:style w:type="character" w:customStyle="1" w:styleId="a4">
    <w:name w:val="ヘッダー (文字)"/>
    <w:basedOn w:val="a0"/>
    <w:link w:val="a3"/>
    <w:uiPriority w:val="99"/>
    <w:rsid w:val="00552618"/>
    <w:rPr>
      <w:rFonts w:ascii="ＭＳ 明朝" w:eastAsia="ＭＳ 明朝"/>
    </w:rPr>
  </w:style>
  <w:style w:type="paragraph" w:styleId="a5">
    <w:name w:val="footer"/>
    <w:basedOn w:val="a"/>
    <w:link w:val="a6"/>
    <w:uiPriority w:val="99"/>
    <w:unhideWhenUsed/>
    <w:rsid w:val="00552618"/>
    <w:pPr>
      <w:tabs>
        <w:tab w:val="center" w:pos="4252"/>
        <w:tab w:val="right" w:pos="8504"/>
      </w:tabs>
      <w:snapToGrid w:val="0"/>
    </w:pPr>
  </w:style>
  <w:style w:type="character" w:customStyle="1" w:styleId="a6">
    <w:name w:val="フッター (文字)"/>
    <w:basedOn w:val="a0"/>
    <w:link w:val="a5"/>
    <w:uiPriority w:val="99"/>
    <w:rsid w:val="00552618"/>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森野　公之</dc:creator>
  <cp:keywords/>
  <dc:description/>
  <cp:lastModifiedBy>森野　公之</cp:lastModifiedBy>
  <cp:revision>4</cp:revision>
  <cp:lastPrinted>2024-05-31T01:10:00Z</cp:lastPrinted>
  <dcterms:created xsi:type="dcterms:W3CDTF">2024-05-23T02:46:00Z</dcterms:created>
  <dcterms:modified xsi:type="dcterms:W3CDTF">2024-05-31T02:24:00Z</dcterms:modified>
</cp:coreProperties>
</file>