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BE941" w14:textId="25A0D9A4" w:rsidR="00E57BDB" w:rsidRPr="009C437C" w:rsidRDefault="003855EB" w:rsidP="008A6F14">
      <w:pPr>
        <w:rPr>
          <w:color w:val="000000" w:themeColor="text1"/>
          <w:lang w:eastAsia="ja-JP"/>
        </w:rPr>
      </w:pPr>
      <w:r w:rsidRPr="009C437C">
        <w:rPr>
          <w:noProof/>
          <w:color w:val="000000" w:themeColor="text1"/>
          <w:sz w:val="18"/>
          <w:szCs w:val="18"/>
        </w:rPr>
        <mc:AlternateContent>
          <mc:Choice Requires="wps">
            <w:drawing>
              <wp:anchor distT="0" distB="0" distL="114300" distR="114300" simplePos="0" relativeHeight="251661312" behindDoc="0" locked="0" layoutInCell="1" allowOverlap="1" wp14:anchorId="2B45D406" wp14:editId="23524C8D">
                <wp:simplePos x="0" y="0"/>
                <wp:positionH relativeFrom="column">
                  <wp:posOffset>107315</wp:posOffset>
                </wp:positionH>
                <wp:positionV relativeFrom="paragraph">
                  <wp:posOffset>123825</wp:posOffset>
                </wp:positionV>
                <wp:extent cx="1747520" cy="288925"/>
                <wp:effectExtent l="0" t="0" r="5080" b="15875"/>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7520" cy="288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6CC0FA" w14:textId="77777777" w:rsidR="009C6C21" w:rsidRDefault="009C6C21" w:rsidP="009C6C21">
                            <w:pPr>
                              <w:spacing w:before="27"/>
                              <w:ind w:left="202"/>
                              <w:rPr>
                                <w:rFonts w:ascii="ＭＳ ゴシック" w:eastAsia="ＭＳ ゴシック"/>
                                <w:b/>
                                <w:sz w:val="26"/>
                              </w:rPr>
                            </w:pPr>
                            <w:proofErr w:type="spellStart"/>
                            <w:r>
                              <w:rPr>
                                <w:rFonts w:ascii="ＭＳ ゴシック" w:eastAsia="ＭＳ ゴシック" w:hint="eastAsia"/>
                                <w:b/>
                                <w:w w:val="95"/>
                                <w:sz w:val="26"/>
                              </w:rPr>
                              <w:t>指導案例（幼稚園</w:t>
                            </w:r>
                            <w:proofErr w:type="spellEnd"/>
                            <w:r>
                              <w:rPr>
                                <w:rFonts w:ascii="ＭＳ ゴシック" w:eastAsia="ＭＳ ゴシック" w:hint="eastAsia"/>
                                <w:b/>
                                <w:w w:val="95"/>
                                <w:sz w:val="26"/>
                              </w:rPr>
                              <w:t>）</w:t>
                            </w:r>
                          </w:p>
                        </w:txbxContent>
                      </wps:txbx>
                      <wps:bodyPr rot="0" vert="horz" wrap="square" lIns="0" tIns="0" rIns="0" bIns="0" anchor="t" anchorCtr="0" upright="1">
                        <a:noAutofit/>
                      </wps:bodyPr>
                    </wps:wsp>
                  </a:graphicData>
                </a:graphic>
              </wp:anchor>
            </w:drawing>
          </mc:Choice>
          <mc:Fallback>
            <w:pict>
              <v:shapetype w14:anchorId="2B45D406" id="_x0000_t202" coordsize="21600,21600" o:spt="202" path="m,l,21600r21600,l21600,xe">
                <v:stroke joinstyle="miter"/>
                <v:path gradientshapeok="t" o:connecttype="rect"/>
              </v:shapetype>
              <v:shape id="Text Box 39" o:spid="_x0000_s1026" type="#_x0000_t202" style="position:absolute;margin-left:8.45pt;margin-top:9.75pt;width:137.6pt;height:22.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" filled="f" stroked="f">
                <v:textbox inset="0,0,0,0">
                  <w:txbxContent>
                    <w:p w14:paraId="1D6CC0FA" w14:textId="77777777" w:rsidR="009C6C21" w:rsidRDefault="009C6C21" w:rsidP="009C6C21">
                      <w:pPr>
                        <w:spacing w:before="27"/>
                        <w:ind w:left="202"/>
                        <w:rPr>
                          <w:rFonts w:ascii="ＭＳ ゴシック" w:eastAsia="ＭＳ ゴシック"/>
                          <w:b/>
                          <w:sz w:val="26"/>
                        </w:rPr>
                      </w:pPr>
                      <w:proofErr w:type="spellStart"/>
                      <w:r>
                        <w:rPr>
                          <w:rFonts w:ascii="ＭＳ ゴシック" w:eastAsia="ＭＳ ゴシック" w:hint="eastAsia"/>
                          <w:b/>
                          <w:w w:val="95"/>
                          <w:sz w:val="26"/>
                        </w:rPr>
                        <w:t>指導案例（幼稚園</w:t>
                      </w:r>
                      <w:proofErr w:type="spellEnd"/>
                      <w:r>
                        <w:rPr>
                          <w:rFonts w:ascii="ＭＳ ゴシック" w:eastAsia="ＭＳ ゴシック" w:hint="eastAsia"/>
                          <w:b/>
                          <w:w w:val="95"/>
                          <w:sz w:val="26"/>
                        </w:rPr>
                        <w:t>）</w:t>
                      </w:r>
                    </w:p>
                  </w:txbxContent>
                </v:textbox>
              </v:shape>
            </w:pict>
          </mc:Fallback>
        </mc:AlternateContent>
      </w:r>
      <w:r w:rsidRPr="009C437C">
        <w:rPr>
          <w:noProof/>
          <w:color w:val="000000" w:themeColor="text1"/>
          <w:sz w:val="18"/>
          <w:szCs w:val="18"/>
        </w:rPr>
        <mc:AlternateContent>
          <mc:Choice Requires="wps">
            <w:drawing>
              <wp:anchor distT="0" distB="0" distL="114300" distR="114300" simplePos="0" relativeHeight="251660288" behindDoc="0" locked="0" layoutInCell="1" allowOverlap="1" wp14:anchorId="53A10988" wp14:editId="2727220E">
                <wp:simplePos x="0" y="0"/>
                <wp:positionH relativeFrom="column">
                  <wp:posOffset>9274</wp:posOffset>
                </wp:positionH>
                <wp:positionV relativeFrom="paragraph">
                  <wp:posOffset>133350</wp:posOffset>
                </wp:positionV>
                <wp:extent cx="1728470" cy="269875"/>
                <wp:effectExtent l="0" t="0" r="24130" b="15875"/>
                <wp:wrapNone/>
                <wp:docPr id="38" name="Freeform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8470" cy="269875"/>
                        </a:xfrm>
                        <a:custGeom>
                          <a:avLst/>
                          <a:gdLst>
                            <a:gd name="T0" fmla="+- 0 2861 2808"/>
                            <a:gd name="T1" fmla="*/ T0 w 2722"/>
                            <a:gd name="T2" fmla="+- 0 -153 -153"/>
                            <a:gd name="T3" fmla="*/ -153 h 425"/>
                            <a:gd name="T4" fmla="+- 0 2840 2808"/>
                            <a:gd name="T5" fmla="*/ T4 w 2722"/>
                            <a:gd name="T6" fmla="+- 0 -149 -153"/>
                            <a:gd name="T7" fmla="*/ -149 h 425"/>
                            <a:gd name="T8" fmla="+- 0 2824 2808"/>
                            <a:gd name="T9" fmla="*/ T8 w 2722"/>
                            <a:gd name="T10" fmla="+- 0 -138 -153"/>
                            <a:gd name="T11" fmla="*/ -138 h 425"/>
                            <a:gd name="T12" fmla="+- 0 2812 2808"/>
                            <a:gd name="T13" fmla="*/ T12 w 2722"/>
                            <a:gd name="T14" fmla="+- 0 -121 -153"/>
                            <a:gd name="T15" fmla="*/ -121 h 425"/>
                            <a:gd name="T16" fmla="+- 0 2808 2808"/>
                            <a:gd name="T17" fmla="*/ T16 w 2722"/>
                            <a:gd name="T18" fmla="+- 0 -100 -153"/>
                            <a:gd name="T19" fmla="*/ -100 h 425"/>
                            <a:gd name="T20" fmla="+- 0 2808 2808"/>
                            <a:gd name="T21" fmla="*/ T20 w 2722"/>
                            <a:gd name="T22" fmla="+- 0 219 -153"/>
                            <a:gd name="T23" fmla="*/ 219 h 425"/>
                            <a:gd name="T24" fmla="+- 0 2812 2808"/>
                            <a:gd name="T25" fmla="*/ T24 w 2722"/>
                            <a:gd name="T26" fmla="+- 0 239 -153"/>
                            <a:gd name="T27" fmla="*/ 239 h 425"/>
                            <a:gd name="T28" fmla="+- 0 2824 2808"/>
                            <a:gd name="T29" fmla="*/ T28 w 2722"/>
                            <a:gd name="T30" fmla="+- 0 256 -153"/>
                            <a:gd name="T31" fmla="*/ 256 h 425"/>
                            <a:gd name="T32" fmla="+- 0 2840 2808"/>
                            <a:gd name="T33" fmla="*/ T32 w 2722"/>
                            <a:gd name="T34" fmla="+- 0 267 -153"/>
                            <a:gd name="T35" fmla="*/ 267 h 425"/>
                            <a:gd name="T36" fmla="+- 0 2861 2808"/>
                            <a:gd name="T37" fmla="*/ T36 w 2722"/>
                            <a:gd name="T38" fmla="+- 0 272 -153"/>
                            <a:gd name="T39" fmla="*/ 272 h 425"/>
                            <a:gd name="T40" fmla="+- 0 5477 2808"/>
                            <a:gd name="T41" fmla="*/ T40 w 2722"/>
                            <a:gd name="T42" fmla="+- 0 272 -153"/>
                            <a:gd name="T43" fmla="*/ 272 h 425"/>
                            <a:gd name="T44" fmla="+- 0 5498 2808"/>
                            <a:gd name="T45" fmla="*/ T44 w 2722"/>
                            <a:gd name="T46" fmla="+- 0 267 -153"/>
                            <a:gd name="T47" fmla="*/ 267 h 425"/>
                            <a:gd name="T48" fmla="+- 0 5514 2808"/>
                            <a:gd name="T49" fmla="*/ T48 w 2722"/>
                            <a:gd name="T50" fmla="+- 0 256 -153"/>
                            <a:gd name="T51" fmla="*/ 256 h 425"/>
                            <a:gd name="T52" fmla="+- 0 5526 2808"/>
                            <a:gd name="T53" fmla="*/ T52 w 2722"/>
                            <a:gd name="T54" fmla="+- 0 239 -153"/>
                            <a:gd name="T55" fmla="*/ 239 h 425"/>
                            <a:gd name="T56" fmla="+- 0 5530 2808"/>
                            <a:gd name="T57" fmla="*/ T56 w 2722"/>
                            <a:gd name="T58" fmla="+- 0 219 -153"/>
                            <a:gd name="T59" fmla="*/ 219 h 425"/>
                            <a:gd name="T60" fmla="+- 0 5530 2808"/>
                            <a:gd name="T61" fmla="*/ T60 w 2722"/>
                            <a:gd name="T62" fmla="+- 0 -100 -153"/>
                            <a:gd name="T63" fmla="*/ -100 h 425"/>
                            <a:gd name="T64" fmla="+- 0 5526 2808"/>
                            <a:gd name="T65" fmla="*/ T64 w 2722"/>
                            <a:gd name="T66" fmla="+- 0 -121 -153"/>
                            <a:gd name="T67" fmla="*/ -121 h 425"/>
                            <a:gd name="T68" fmla="+- 0 5514 2808"/>
                            <a:gd name="T69" fmla="*/ T68 w 2722"/>
                            <a:gd name="T70" fmla="+- 0 -138 -153"/>
                            <a:gd name="T71" fmla="*/ -138 h 425"/>
                            <a:gd name="T72" fmla="+- 0 5498 2808"/>
                            <a:gd name="T73" fmla="*/ T72 w 2722"/>
                            <a:gd name="T74" fmla="+- 0 -149 -153"/>
                            <a:gd name="T75" fmla="*/ -149 h 425"/>
                            <a:gd name="T76" fmla="+- 0 5477 2808"/>
                            <a:gd name="T77" fmla="*/ T76 w 2722"/>
                            <a:gd name="T78" fmla="+- 0 -153 -153"/>
                            <a:gd name="T79" fmla="*/ -153 h 425"/>
                            <a:gd name="T80" fmla="+- 0 2861 2808"/>
                            <a:gd name="T81" fmla="*/ T80 w 2722"/>
                            <a:gd name="T82" fmla="+- 0 -153 -153"/>
                            <a:gd name="T83" fmla="*/ -153 h 4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722" h="425">
                              <a:moveTo>
                                <a:pt x="53" y="0"/>
                              </a:moveTo>
                              <a:lnTo>
                                <a:pt x="32" y="4"/>
                              </a:lnTo>
                              <a:lnTo>
                                <a:pt x="16" y="15"/>
                              </a:lnTo>
                              <a:lnTo>
                                <a:pt x="4" y="32"/>
                              </a:lnTo>
                              <a:lnTo>
                                <a:pt x="0" y="53"/>
                              </a:lnTo>
                              <a:lnTo>
                                <a:pt x="0" y="372"/>
                              </a:lnTo>
                              <a:lnTo>
                                <a:pt x="4" y="392"/>
                              </a:lnTo>
                              <a:lnTo>
                                <a:pt x="16" y="409"/>
                              </a:lnTo>
                              <a:lnTo>
                                <a:pt x="32" y="420"/>
                              </a:lnTo>
                              <a:lnTo>
                                <a:pt x="53" y="425"/>
                              </a:lnTo>
                              <a:lnTo>
                                <a:pt x="2669" y="425"/>
                              </a:lnTo>
                              <a:lnTo>
                                <a:pt x="2690" y="420"/>
                              </a:lnTo>
                              <a:lnTo>
                                <a:pt x="2706" y="409"/>
                              </a:lnTo>
                              <a:lnTo>
                                <a:pt x="2718" y="392"/>
                              </a:lnTo>
                              <a:lnTo>
                                <a:pt x="2722" y="372"/>
                              </a:lnTo>
                              <a:lnTo>
                                <a:pt x="2722" y="53"/>
                              </a:lnTo>
                              <a:lnTo>
                                <a:pt x="2718" y="32"/>
                              </a:lnTo>
                              <a:lnTo>
                                <a:pt x="2706" y="15"/>
                              </a:lnTo>
                              <a:lnTo>
                                <a:pt x="2690" y="4"/>
                              </a:lnTo>
                              <a:lnTo>
                                <a:pt x="2669" y="0"/>
                              </a:lnTo>
                              <a:lnTo>
                                <a:pt x="53" y="0"/>
                              </a:lnTo>
                              <a:close/>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shape w14:anchorId="17E15BD5" id="Freeform 40" o:spid="_x0000_s1026" style="position:absolute;left:0;text-align:left;margin-left:.75pt;margin-top:10.5pt;width:136.1pt;height:21.25pt;z-index:251660288;visibility:visible;mso-wrap-style:square;mso-wrap-distance-left:9pt;mso-wrap-distance-top:0;mso-wrap-distance-right:9pt;mso-wrap-distance-bottom:0;mso-position-horizontal:absolute;mso-position-horizontal-relative:text;mso-position-vertical:absolute;mso-position-vertical-relative:text;v-text-anchor:top" coordsize="2722,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" path="m53,l32,4,16,15,4,32,,53,,372r4,20l16,409r16,11l53,425r2616,l2690,420r16,-11l2718,392r4,-20l2722,53r-4,-21l2706,15,2690,4,2669,,53,xe" filled="f" strokeweight="1.5pt">
                <v:path arrowok="t" o:connecttype="custom" o:connectlocs="33655,-97155;20320,-94615;10160,-87630;2540,-76835;0,-63500;0,139065;2540,151765;10160,162560;20320,169545;33655,172720;1694815,172720;1708150,169545;1718310,162560;1725930,151765;1728470,139065;1728470,-63500;1725930,-76835;1718310,-87630;1708150,-94615;1694815,-97155;33655,-97155" o:connectangles="0,0,0,0,0,0,0,0,0,0,0,0,0,0,0,0,0,0,0,0,0"/>
              </v:shape>
            </w:pict>
          </mc:Fallback>
        </mc:AlternateContent>
      </w:r>
    </w:p>
    <w:p w14:paraId="7A1A026D" w14:textId="4D5D4FA4" w:rsidR="004909AC" w:rsidRPr="009C437C" w:rsidRDefault="00086207" w:rsidP="008A6F14">
      <w:pPr>
        <w:rPr>
          <w:color w:val="000000" w:themeColor="text1"/>
          <w:sz w:val="18"/>
          <w:szCs w:val="18"/>
          <w:lang w:eastAsia="ja-JP"/>
        </w:rPr>
      </w:pPr>
      <w:r w:rsidRPr="009C437C">
        <w:rPr>
          <w:color w:val="000000" w:themeColor="text1"/>
          <w:lang w:eastAsia="ja-JP"/>
        </w:rPr>
        <w:t xml:space="preserve">　　　　　　　　　　　　　　　　　　　</w:t>
      </w:r>
    </w:p>
    <w:p w14:paraId="34F64B13" w14:textId="611FA796" w:rsidR="008A6F14" w:rsidRPr="009C437C" w:rsidRDefault="008A6F14" w:rsidP="008A6F14">
      <w:pPr>
        <w:rPr>
          <w:color w:val="000000" w:themeColor="text1"/>
          <w:lang w:eastAsia="ja-JP"/>
        </w:rPr>
      </w:pPr>
    </w:p>
    <w:p w14:paraId="166D191C" w14:textId="77777777" w:rsidR="00F54347" w:rsidRPr="009C437C" w:rsidRDefault="00F54347" w:rsidP="008A6F14">
      <w:pPr>
        <w:rPr>
          <w:color w:val="000000" w:themeColor="text1"/>
          <w:lang w:eastAsia="ja-JP"/>
        </w:rPr>
      </w:pPr>
    </w:p>
    <w:p w14:paraId="45BF678E" w14:textId="670DB8C9" w:rsidR="008A6F14" w:rsidRPr="009C437C" w:rsidRDefault="00E51BB3" w:rsidP="00F54347">
      <w:pPr>
        <w:ind w:firstLineChars="100" w:firstLine="220"/>
        <w:rPr>
          <w:color w:val="000000" w:themeColor="text1"/>
          <w:lang w:eastAsia="ja-JP"/>
        </w:rPr>
      </w:pPr>
      <w:r w:rsidRPr="009C437C">
        <w:rPr>
          <w:rFonts w:hint="eastAsia"/>
          <w:color w:val="000000" w:themeColor="text1"/>
          <w:lang w:eastAsia="ja-JP"/>
        </w:rPr>
        <w:t>令和○年○月○日（○）</w:t>
      </w:r>
      <w:r w:rsidR="00B8232B" w:rsidRPr="009C437C">
        <w:rPr>
          <w:rFonts w:hint="eastAsia"/>
          <w:color w:val="000000" w:themeColor="text1"/>
          <w:lang w:eastAsia="ja-JP"/>
        </w:rPr>
        <w:t xml:space="preserve">　　</w:t>
      </w:r>
      <w:r w:rsidR="009B79B1" w:rsidRPr="009C437C">
        <w:rPr>
          <w:rFonts w:hint="eastAsia"/>
          <w:color w:val="000000" w:themeColor="text1"/>
          <w:lang w:eastAsia="ja-JP"/>
        </w:rPr>
        <w:t xml:space="preserve">　　　　　</w:t>
      </w:r>
      <w:r w:rsidRPr="009C437C">
        <w:rPr>
          <w:color w:val="000000" w:themeColor="text1"/>
          <w:lang w:eastAsia="ja-JP"/>
        </w:rPr>
        <w:t>指導案</w:t>
      </w:r>
      <w:r w:rsidR="00B8232B" w:rsidRPr="009C437C">
        <w:rPr>
          <w:rFonts w:hint="eastAsia"/>
          <w:color w:val="000000" w:themeColor="text1"/>
          <w:lang w:eastAsia="ja-JP"/>
        </w:rPr>
        <w:t xml:space="preserve">　</w:t>
      </w:r>
      <w:r w:rsidR="009B79B1" w:rsidRPr="009C437C">
        <w:rPr>
          <w:rFonts w:hint="eastAsia"/>
          <w:color w:val="000000" w:themeColor="text1"/>
          <w:lang w:eastAsia="ja-JP"/>
        </w:rPr>
        <w:t xml:space="preserve">　</w:t>
      </w:r>
      <w:r w:rsidRPr="009C437C">
        <w:rPr>
          <w:color w:val="000000" w:themeColor="text1"/>
          <w:lang w:eastAsia="ja-JP"/>
        </w:rPr>
        <w:t>５歳児</w:t>
      </w:r>
      <w:r w:rsidR="00B8232B" w:rsidRPr="009C437C">
        <w:rPr>
          <w:rFonts w:hint="eastAsia"/>
          <w:color w:val="000000" w:themeColor="text1"/>
          <w:lang w:eastAsia="ja-JP"/>
        </w:rPr>
        <w:t xml:space="preserve">　</w:t>
      </w:r>
      <w:r w:rsidRPr="009C437C">
        <w:rPr>
          <w:color w:val="000000" w:themeColor="text1"/>
          <w:lang w:eastAsia="ja-JP"/>
        </w:rPr>
        <w:t>白組</w:t>
      </w:r>
      <w:r w:rsidR="00B8232B" w:rsidRPr="009C437C">
        <w:rPr>
          <w:rFonts w:hint="eastAsia"/>
          <w:color w:val="000000" w:themeColor="text1"/>
          <w:lang w:eastAsia="ja-JP"/>
        </w:rPr>
        <w:t xml:space="preserve">　　</w:t>
      </w:r>
      <w:r w:rsidRPr="009C437C">
        <w:rPr>
          <w:color w:val="000000" w:themeColor="text1"/>
          <w:lang w:eastAsia="ja-JP"/>
        </w:rPr>
        <w:t>担任名○○</w:t>
      </w:r>
      <w:r w:rsidR="00B8232B" w:rsidRPr="009C437C">
        <w:rPr>
          <w:rFonts w:hint="eastAsia"/>
          <w:color w:val="000000" w:themeColor="text1"/>
          <w:lang w:eastAsia="ja-JP"/>
        </w:rPr>
        <w:t xml:space="preserve">　</w:t>
      </w:r>
      <w:r w:rsidRPr="009C437C">
        <w:rPr>
          <w:color w:val="000000" w:themeColor="text1"/>
          <w:lang w:eastAsia="ja-JP"/>
        </w:rPr>
        <w:t>○○</w:t>
      </w:r>
    </w:p>
    <w:tbl>
      <w:tblPr>
        <w:tblStyle w:val="a9"/>
        <w:tblW w:w="0" w:type="auto"/>
        <w:tblLook w:val="04A0" w:firstRow="1" w:lastRow="0" w:firstColumn="1" w:lastColumn="0" w:noHBand="0" w:noVBand="1"/>
      </w:tblPr>
      <w:tblGrid>
        <w:gridCol w:w="9020"/>
      </w:tblGrid>
      <w:tr w:rsidR="009C437C" w:rsidRPr="009C437C" w14:paraId="5A720A8D" w14:textId="77777777" w:rsidTr="000649D0">
        <w:tc>
          <w:tcPr>
            <w:tcW w:w="9020" w:type="dxa"/>
          </w:tcPr>
          <w:p w14:paraId="5A1E60BD" w14:textId="60585711" w:rsidR="000649D0" w:rsidRPr="009C437C" w:rsidRDefault="00582FA2" w:rsidP="00801702">
            <w:pPr>
              <w:ind w:firstLineChars="100" w:firstLine="220"/>
              <w:jc w:val="center"/>
              <w:rPr>
                <w:color w:val="000000" w:themeColor="text1"/>
                <w:lang w:eastAsia="ja-JP"/>
              </w:rPr>
            </w:pPr>
            <w:r w:rsidRPr="009C437C">
              <w:rPr>
                <w:rFonts w:hint="eastAsia"/>
                <w:color w:val="000000" w:themeColor="text1"/>
                <w:lang w:eastAsia="ja-JP"/>
              </w:rPr>
              <w:t>予想される幼児の活動　　☆環境の構成　　▲教師の援助</w:t>
            </w:r>
          </w:p>
        </w:tc>
      </w:tr>
      <w:tr w:rsidR="009C437C" w:rsidRPr="009C437C" w14:paraId="2CF41C38" w14:textId="77777777" w:rsidTr="00F54347">
        <w:trPr>
          <w:trHeight w:val="9527"/>
        </w:trPr>
        <w:tc>
          <w:tcPr>
            <w:tcW w:w="9020" w:type="dxa"/>
          </w:tcPr>
          <w:p w14:paraId="640B9F88" w14:textId="57C8C592" w:rsidR="000649D0" w:rsidRPr="009C437C" w:rsidRDefault="00F54347" w:rsidP="008A6F14">
            <w:pPr>
              <w:rPr>
                <w:color w:val="000000" w:themeColor="text1"/>
                <w:lang w:eastAsia="ja-JP"/>
              </w:rPr>
            </w:pPr>
            <w:r w:rsidRPr="009C437C">
              <w:rPr>
                <w:noProof/>
                <w:color w:val="000000" w:themeColor="text1"/>
                <w:lang w:eastAsia="ja-JP"/>
              </w:rPr>
              <mc:AlternateContent>
                <mc:Choice Requires="wps">
                  <w:drawing>
                    <wp:anchor distT="0" distB="0" distL="114300" distR="114300" simplePos="0" relativeHeight="251676672" behindDoc="0" locked="0" layoutInCell="1" allowOverlap="1" wp14:anchorId="3E0E2322" wp14:editId="01495E39">
                      <wp:simplePos x="0" y="0"/>
                      <wp:positionH relativeFrom="column">
                        <wp:posOffset>4883150</wp:posOffset>
                      </wp:positionH>
                      <wp:positionV relativeFrom="page">
                        <wp:posOffset>4953057</wp:posOffset>
                      </wp:positionV>
                      <wp:extent cx="662305" cy="814812"/>
                      <wp:effectExtent l="0" t="0" r="23495" b="23495"/>
                      <wp:wrapNone/>
                      <wp:docPr id="47" name="正方形/長方形 47"/>
                      <wp:cNvGraphicFramePr/>
                      <a:graphic xmlns:a="http://schemas.openxmlformats.org/drawingml/2006/main">
                        <a:graphicData uri="http://schemas.microsoft.com/office/word/2010/wordprocessingShape">
                          <wps:wsp>
                            <wps:cNvSpPr/>
                            <wps:spPr>
                              <a:xfrm>
                                <a:off x="0" y="0"/>
                                <a:ext cx="662305" cy="814812"/>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F76706" w14:textId="04D7292B" w:rsidR="002A4048" w:rsidRPr="007D6B81" w:rsidRDefault="002A4048" w:rsidP="009671F4">
                                  <w:pPr>
                                    <w:jc w:val="center"/>
                                    <w:rPr>
                                      <w:color w:val="000000" w:themeColor="text1"/>
                                      <w:lang w:eastAsia="ja-JP"/>
                                    </w:rPr>
                                  </w:pPr>
                                  <w:r>
                                    <w:rPr>
                                      <w:rFonts w:hint="eastAsia"/>
                                      <w:color w:val="000000" w:themeColor="text1"/>
                                      <w:lang w:eastAsia="ja-JP"/>
                                    </w:rPr>
                                    <w:t>はたけ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0E2322" id="正方形/長方形 47" o:spid="_x0000_s1028" style="position:absolute;margin-left:384.5pt;margin-top:390pt;width:52.15pt;height:64.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" filled="f" strokecolor="black [3213]" strokeweight=".5pt">
                      <v:textbox>
                        <w:txbxContent>
                          <w:p w14:paraId="0BF76706" w14:textId="04D7292B" w:rsidR="002A4048" w:rsidRPr="007D6B81" w:rsidRDefault="002A4048" w:rsidP="009671F4">
                            <w:pPr>
                              <w:jc w:val="center"/>
                              <w:rPr>
                                <w:color w:val="000000" w:themeColor="text1"/>
                                <w:lang w:eastAsia="ja-JP"/>
                              </w:rPr>
                            </w:pPr>
                            <w:r>
                              <w:rPr>
                                <w:rFonts w:hint="eastAsia"/>
                                <w:color w:val="000000" w:themeColor="text1"/>
                                <w:lang w:eastAsia="ja-JP"/>
                              </w:rPr>
                              <w:t>はたけ</w:t>
                            </w:r>
                          </w:p>
                        </w:txbxContent>
                      </v:textbox>
                      <w10:wrap anchory="page"/>
                    </v:rect>
                  </w:pict>
                </mc:Fallback>
              </mc:AlternateContent>
            </w:r>
            <w:r w:rsidRPr="009C437C">
              <w:rPr>
                <w:noProof/>
                <w:color w:val="000000" w:themeColor="text1"/>
                <w:lang w:eastAsia="ja-JP"/>
              </w:rPr>
              <mc:AlternateContent>
                <mc:Choice Requires="wps">
                  <w:drawing>
                    <wp:anchor distT="45720" distB="45720" distL="114300" distR="114300" simplePos="0" relativeHeight="251704320" behindDoc="0" locked="0" layoutInCell="1" allowOverlap="1" wp14:anchorId="124B54D2" wp14:editId="3F452ADE">
                      <wp:simplePos x="0" y="0"/>
                      <wp:positionH relativeFrom="column">
                        <wp:posOffset>2312035</wp:posOffset>
                      </wp:positionH>
                      <wp:positionV relativeFrom="paragraph">
                        <wp:posOffset>2497185</wp:posOffset>
                      </wp:positionV>
                      <wp:extent cx="2677795" cy="1404620"/>
                      <wp:effectExtent l="19050" t="19050" r="27305" b="2349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7795" cy="1404620"/>
                              </a:xfrm>
                              <a:prstGeom prst="rect">
                                <a:avLst/>
                              </a:prstGeom>
                              <a:solidFill>
                                <a:schemeClr val="bg1">
                                  <a:lumMod val="95000"/>
                                </a:schemeClr>
                              </a:solidFill>
                              <a:ln w="34925">
                                <a:solidFill>
                                  <a:srgbClr val="000000"/>
                                </a:solidFill>
                                <a:prstDash val="sysDot"/>
                                <a:miter lim="800000"/>
                                <a:headEnd/>
                                <a:tailEnd/>
                              </a:ln>
                            </wps:spPr>
                            <wps:txbx>
                              <w:txbxContent>
                                <w:p w14:paraId="1CB4D8D9" w14:textId="05A95AE9" w:rsidR="00F54347" w:rsidRDefault="00F54347" w:rsidP="00F54347">
                                  <w:pPr>
                                    <w:pStyle w:val="TableParagraph"/>
                                    <w:spacing w:before="23" w:line="230" w:lineRule="exact"/>
                                    <w:ind w:firstLine="180"/>
                                    <w:rPr>
                                      <w:sz w:val="18"/>
                                      <w:lang w:eastAsia="ja-JP"/>
                                    </w:rPr>
                                  </w:pPr>
                                  <w:r w:rsidRPr="00F54347">
                                    <w:rPr>
                                      <w:rFonts w:hint="eastAsia"/>
                                      <w:sz w:val="18"/>
                                      <w:lang w:eastAsia="ja-JP"/>
                                    </w:rPr>
                                    <w:t>この指導案は、日案の一部を取り出し、戸外の活動において幼児が興味のある活動を展開する場面の指導計画の例である。</w:t>
                                  </w:r>
                                </w:p>
                                <w:p w14:paraId="43237626" w14:textId="77777777" w:rsidR="00F54347" w:rsidRPr="00F54347" w:rsidRDefault="00F54347" w:rsidP="00F54347">
                                  <w:pPr>
                                    <w:pStyle w:val="TableParagraph"/>
                                    <w:spacing w:before="23" w:line="230" w:lineRule="exact"/>
                                    <w:ind w:firstLine="180"/>
                                    <w:rPr>
                                      <w:sz w:val="18"/>
                                      <w:lang w:eastAsia="ja-JP"/>
                                    </w:rPr>
                                  </w:pPr>
                                  <w:r w:rsidRPr="00F54347">
                                    <w:rPr>
                                      <w:rFonts w:hint="eastAsia"/>
                                      <w:sz w:val="18"/>
                                      <w:lang w:eastAsia="ja-JP"/>
                                    </w:rPr>
                                    <w:t>それぞれの場所における幼児の活動を予想し、環境の構成を工夫している。さらに、その際、何をねらいとして、どのように教師が幼児に関わるのかも具体的に計画することが大切である。</w:t>
                                  </w:r>
                                </w:p>
                                <w:p w14:paraId="4D11451B" w14:textId="0C69AA45" w:rsidR="00F54347" w:rsidRDefault="00F54347" w:rsidP="00F54347">
                                  <w:pPr>
                                    <w:pStyle w:val="TableParagraph"/>
                                    <w:spacing w:before="23" w:line="230" w:lineRule="exact"/>
                                    <w:ind w:firstLine="180"/>
                                    <w:rPr>
                                      <w:sz w:val="18"/>
                                      <w:lang w:eastAsia="ja-JP"/>
                                    </w:rPr>
                                  </w:pPr>
                                  <w:r w:rsidRPr="00F54347">
                                    <w:rPr>
                                      <w:rFonts w:hint="eastAsia"/>
                                      <w:sz w:val="18"/>
                                      <w:lang w:eastAsia="ja-JP"/>
                                    </w:rPr>
                                    <w:t>記録や反省・評価の欄が少ないが、別紙に記入するなど工夫するとよい。</w:t>
                                  </w:r>
                                </w:p>
                                <w:p w14:paraId="08B22853" w14:textId="794161D1" w:rsidR="00F54347" w:rsidRPr="00F54347" w:rsidRDefault="00F54347" w:rsidP="00F54347">
                                  <w:pPr>
                                    <w:pStyle w:val="TableParagraph"/>
                                    <w:spacing w:before="23" w:line="230" w:lineRule="exact"/>
                                    <w:ind w:firstLine="180"/>
                                    <w:rPr>
                                      <w:sz w:val="18"/>
                                      <w:lang w:eastAsia="ja-JP"/>
                                    </w:rPr>
                                  </w:pPr>
                                  <w:r w:rsidRPr="00F54347">
                                    <w:rPr>
                                      <w:rFonts w:hint="eastAsia"/>
                                      <w:sz w:val="18"/>
                                      <w:lang w:eastAsia="ja-JP"/>
                                    </w:rPr>
                                    <w:t>また、一人一人の幼児の活動をそれぞれ予想し、一人一人についてのねらいや教師の関わり、環境の構成を記入した指導の計画も重要である。</w:t>
                                  </w:r>
                                </w:p>
                                <w:p w14:paraId="4CB5CDF7" w14:textId="35C1B30C" w:rsidR="00F54347" w:rsidRDefault="00F54347" w:rsidP="00F54347">
                                  <w:pPr>
                                    <w:pStyle w:val="TableParagraph"/>
                                    <w:spacing w:before="23" w:line="230" w:lineRule="exact"/>
                                    <w:ind w:firstLine="180"/>
                                    <w:rPr>
                                      <w:sz w:val="18"/>
                                      <w:lang w:eastAsia="ja-JP"/>
                                    </w:rPr>
                                  </w:pPr>
                                  <w:r w:rsidRPr="00F54347">
                                    <w:rPr>
                                      <w:rFonts w:hint="eastAsia"/>
                                      <w:sz w:val="18"/>
                                      <w:lang w:eastAsia="ja-JP"/>
                                    </w:rPr>
                                    <w:t>個々の幼児と集団の関わりを意識した指導計画を工夫することが望まれる。</w:t>
                                  </w:r>
                                </w:p>
                              </w:txbxContent>
                            </wps:txbx>
                            <wps:bodyPr rot="0" vert="horz" wrap="square" lIns="91440" tIns="45720" rIns="3600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4B54D2" id="テキスト ボックス 2" o:spid="_x0000_s1029" type="#_x0000_t202" style="position:absolute;margin-left:182.05pt;margin-top:196.65pt;width:210.85pt;height:110.6pt;z-index:2517043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" fillcolor="#f2f2f2 [3052]" strokeweight="2.75pt">
                      <v:stroke dashstyle="1 1"/>
                      <v:textbox style="mso-fit-shape-to-text:t" inset=",,1mm">
                        <w:txbxContent>
                          <w:p w14:paraId="1CB4D8D9" w14:textId="05A95AE9" w:rsidR="00F54347" w:rsidRDefault="00F54347" w:rsidP="00F54347">
                            <w:pPr>
                              <w:pStyle w:val="TableParagraph"/>
                              <w:spacing w:before="23" w:line="230" w:lineRule="exact"/>
                              <w:ind w:firstLine="180"/>
                              <w:rPr>
                                <w:sz w:val="18"/>
                                <w:lang w:eastAsia="ja-JP"/>
                              </w:rPr>
                            </w:pPr>
                            <w:r w:rsidRPr="00F54347">
                              <w:rPr>
                                <w:rFonts w:hint="eastAsia"/>
                                <w:sz w:val="18"/>
                                <w:lang w:eastAsia="ja-JP"/>
                              </w:rPr>
                              <w:t>この指導案は、日案の一部を取り出し、戸外の活動において幼児が興味のある活動を展開する場面の指導計画の例である。</w:t>
                            </w:r>
                          </w:p>
                          <w:p w14:paraId="43237626" w14:textId="77777777" w:rsidR="00F54347" w:rsidRPr="00F54347" w:rsidRDefault="00F54347" w:rsidP="00F54347">
                            <w:pPr>
                              <w:pStyle w:val="TableParagraph"/>
                              <w:spacing w:before="23" w:line="230" w:lineRule="exact"/>
                              <w:ind w:firstLine="180"/>
                              <w:rPr>
                                <w:sz w:val="18"/>
                                <w:lang w:eastAsia="ja-JP"/>
                              </w:rPr>
                            </w:pPr>
                            <w:r w:rsidRPr="00F54347">
                              <w:rPr>
                                <w:rFonts w:hint="eastAsia"/>
                                <w:sz w:val="18"/>
                                <w:lang w:eastAsia="ja-JP"/>
                              </w:rPr>
                              <w:t>それぞれの場所における幼児の活動を予想し、環境の構成を工夫している。さらに、その際、何をねらいとして、どのように教師が幼児に関わるのかも具体的に計画することが大切である。</w:t>
                            </w:r>
                          </w:p>
                          <w:p w14:paraId="4D11451B" w14:textId="0C69AA45" w:rsidR="00F54347" w:rsidRDefault="00F54347" w:rsidP="00F54347">
                            <w:pPr>
                              <w:pStyle w:val="TableParagraph"/>
                              <w:spacing w:before="23" w:line="230" w:lineRule="exact"/>
                              <w:ind w:firstLine="180"/>
                              <w:rPr>
                                <w:sz w:val="18"/>
                                <w:lang w:eastAsia="ja-JP"/>
                              </w:rPr>
                            </w:pPr>
                            <w:r w:rsidRPr="00F54347">
                              <w:rPr>
                                <w:rFonts w:hint="eastAsia"/>
                                <w:sz w:val="18"/>
                                <w:lang w:eastAsia="ja-JP"/>
                              </w:rPr>
                              <w:t>記録や反省・評価の欄が少ないが、別紙に記入するなど工夫するとよい。</w:t>
                            </w:r>
                          </w:p>
                          <w:p w14:paraId="08B22853" w14:textId="794161D1" w:rsidR="00F54347" w:rsidRPr="00F54347" w:rsidRDefault="00F54347" w:rsidP="00F54347">
                            <w:pPr>
                              <w:pStyle w:val="TableParagraph"/>
                              <w:spacing w:before="23" w:line="230" w:lineRule="exact"/>
                              <w:ind w:firstLine="180"/>
                              <w:rPr>
                                <w:sz w:val="18"/>
                                <w:lang w:eastAsia="ja-JP"/>
                              </w:rPr>
                            </w:pPr>
                            <w:r w:rsidRPr="00F54347">
                              <w:rPr>
                                <w:rFonts w:hint="eastAsia"/>
                                <w:sz w:val="18"/>
                                <w:lang w:eastAsia="ja-JP"/>
                              </w:rPr>
                              <w:t>また、一人一人の幼児の活動をそれぞれ予想し、一人一人についてのねらいや教師の関わり、環境の構成を記入した指導の計画も重要である。</w:t>
                            </w:r>
                          </w:p>
                          <w:p w14:paraId="4CB5CDF7" w14:textId="35C1B30C" w:rsidR="00F54347" w:rsidRDefault="00F54347" w:rsidP="00F54347">
                            <w:pPr>
                              <w:pStyle w:val="TableParagraph"/>
                              <w:spacing w:before="23" w:line="230" w:lineRule="exact"/>
                              <w:ind w:firstLine="180"/>
                              <w:rPr>
                                <w:sz w:val="18"/>
                                <w:lang w:eastAsia="ja-JP"/>
                              </w:rPr>
                            </w:pPr>
                            <w:r w:rsidRPr="00F54347">
                              <w:rPr>
                                <w:rFonts w:hint="eastAsia"/>
                                <w:sz w:val="18"/>
                                <w:lang w:eastAsia="ja-JP"/>
                              </w:rPr>
                              <w:t>個々の幼児と集団の関わりを意識した指導計画を工夫することが望まれる。</w:t>
                            </w:r>
                          </w:p>
                        </w:txbxContent>
                      </v:textbox>
                    </v:shape>
                  </w:pict>
                </mc:Fallback>
              </mc:AlternateContent>
            </w:r>
            <w:r w:rsidRPr="009C437C">
              <w:rPr>
                <w:noProof/>
                <w:color w:val="000000" w:themeColor="text1"/>
                <w:lang w:eastAsia="ja-JP"/>
              </w:rPr>
              <mc:AlternateContent>
                <mc:Choice Requires="wps">
                  <w:drawing>
                    <wp:anchor distT="0" distB="0" distL="114300" distR="114300" simplePos="0" relativeHeight="251699200" behindDoc="0" locked="0" layoutInCell="1" allowOverlap="1" wp14:anchorId="0E62709E" wp14:editId="5A202CDA">
                      <wp:simplePos x="0" y="0"/>
                      <wp:positionH relativeFrom="column">
                        <wp:posOffset>2030095</wp:posOffset>
                      </wp:positionH>
                      <wp:positionV relativeFrom="paragraph">
                        <wp:posOffset>4844616</wp:posOffset>
                      </wp:positionV>
                      <wp:extent cx="2970530" cy="1149790"/>
                      <wp:effectExtent l="0" t="0" r="20320" b="12700"/>
                      <wp:wrapNone/>
                      <wp:docPr id="2" name="四角形: 角を丸くする 2"/>
                      <wp:cNvGraphicFramePr/>
                      <a:graphic xmlns:a="http://schemas.openxmlformats.org/drawingml/2006/main">
                        <a:graphicData uri="http://schemas.microsoft.com/office/word/2010/wordprocessingShape">
                          <wps:wsp>
                            <wps:cNvSpPr/>
                            <wps:spPr>
                              <a:xfrm>
                                <a:off x="0" y="0"/>
                                <a:ext cx="2970530" cy="1149790"/>
                              </a:xfrm>
                              <a:prstGeom prst="roundRect">
                                <a:avLst/>
                              </a:prstGeom>
                              <a:solidFill>
                                <a:schemeClr val="bg1"/>
                              </a:solidFill>
                              <a:ln w="15875">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5013D2F" w14:textId="59A1C9B7" w:rsidR="00F54347" w:rsidRPr="00F54347" w:rsidRDefault="00F54347" w:rsidP="00F54347">
                                  <w:pPr>
                                    <w:ind w:left="180" w:rightChars="4" w:right="9" w:hangingChars="100" w:hanging="180"/>
                                    <w:rPr>
                                      <w:color w:val="000000" w:themeColor="text1"/>
                                      <w:sz w:val="18"/>
                                      <w:szCs w:val="18"/>
                                      <w:lang w:eastAsia="ja-JP"/>
                                    </w:rPr>
                                  </w:pPr>
                                  <w:r w:rsidRPr="00F54347">
                                    <w:rPr>
                                      <w:rFonts w:hint="eastAsia"/>
                                      <w:color w:val="000000" w:themeColor="text1"/>
                                      <w:sz w:val="18"/>
                                      <w:szCs w:val="18"/>
                                      <w:u w:val="single"/>
                                      <w:lang w:eastAsia="ja-JP"/>
                                    </w:rPr>
                                    <w:t>バッタさがし</w:t>
                                  </w:r>
                                </w:p>
                                <w:p w14:paraId="677267E6" w14:textId="635CA004" w:rsidR="00F54347" w:rsidRPr="00991D42" w:rsidRDefault="00F54347" w:rsidP="00991D42">
                                  <w:pPr>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虫かごや網を４組ずつ用意する。（学級の</w:t>
                                  </w:r>
                                  <w:r w:rsidRPr="00991D42">
                                    <w:rPr>
                                      <w:rFonts w:hint="eastAsia"/>
                                      <w:color w:val="000000" w:themeColor="text1"/>
                                      <w:sz w:val="18"/>
                                      <w:szCs w:val="18"/>
                                      <w:lang w:eastAsia="ja-JP"/>
                                    </w:rPr>
                                    <w:t>数）</w:t>
                                  </w:r>
                                </w:p>
                                <w:p w14:paraId="57427C41" w14:textId="73739EC1" w:rsidR="00F54347" w:rsidRPr="00991D42" w:rsidRDefault="00F54347"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テーブルにクロスをかけ、バッタのページを開け、昆虫の図鑑を置いておく。</w:t>
                                  </w:r>
                                </w:p>
                                <w:p w14:paraId="5DE09F54" w14:textId="4A2403B3" w:rsidR="00F54347" w:rsidRPr="009671F4" w:rsidRDefault="00F54347" w:rsidP="00991D42">
                                  <w:pPr>
                                    <w:ind w:left="180" w:hangingChars="100" w:hanging="180"/>
                                    <w:rPr>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幼児の簡単な疑問は、幼児が自分で気付き、解決できるように、一緒に図鑑を見ながら</w:t>
                                  </w:r>
                                  <w:r w:rsidRPr="00991D42">
                                    <w:rPr>
                                      <w:rFonts w:hint="eastAsia"/>
                                      <w:color w:val="000000" w:themeColor="text1"/>
                                      <w:sz w:val="18"/>
                                      <w:szCs w:val="18"/>
                                      <w:lang w:eastAsia="ja-JP"/>
                                    </w:rPr>
                                    <w:t>話をする</w:t>
                                  </w:r>
                                  <w:r w:rsidR="00991D42" w:rsidRPr="00991D42">
                                    <w:rPr>
                                      <w:rFonts w:hint="eastAsia"/>
                                      <w:color w:val="000000" w:themeColor="text1"/>
                                      <w:lang w:eastAsia="ja-JP"/>
                                    </w:rPr>
                                    <w:t>。</w:t>
                                  </w:r>
                                </w:p>
                              </w:txbxContent>
                            </wps:txbx>
                            <wps:bodyPr rot="0" spcFirstLastPara="0" vertOverflow="overflow" horzOverflow="overflow" vert="horz" wrap="square" lIns="7200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62709E" id="四角形: 角を丸くする 2" o:spid="_x0000_s1030" style="position:absolute;margin-left:159.85pt;margin-top:381.45pt;width:233.9pt;height:90.5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" fillcolor="white [3212]" strokecolor="black [3213]" strokeweight="1.25pt">
                      <v:stroke dashstyle="3 1"/>
                      <v:textbox inset="2mm,,0">
                        <w:txbxContent>
                          <w:p w14:paraId="75013D2F" w14:textId="59A1C9B7" w:rsidR="00F54347" w:rsidRPr="00F54347" w:rsidRDefault="00F54347" w:rsidP="00F54347">
                            <w:pPr>
                              <w:ind w:left="180" w:rightChars="4" w:right="9" w:hangingChars="100" w:hanging="180"/>
                              <w:rPr>
                                <w:color w:val="000000" w:themeColor="text1"/>
                                <w:sz w:val="18"/>
                                <w:szCs w:val="18"/>
                                <w:lang w:eastAsia="ja-JP"/>
                              </w:rPr>
                            </w:pPr>
                            <w:r w:rsidRPr="00F54347">
                              <w:rPr>
                                <w:rFonts w:hint="eastAsia"/>
                                <w:color w:val="000000" w:themeColor="text1"/>
                                <w:sz w:val="18"/>
                                <w:szCs w:val="18"/>
                                <w:u w:val="single"/>
                                <w:lang w:eastAsia="ja-JP"/>
                              </w:rPr>
                              <w:t>バッタさがし</w:t>
                            </w:r>
                          </w:p>
                          <w:p w14:paraId="677267E6" w14:textId="635CA004" w:rsidR="00F54347" w:rsidRPr="00991D42" w:rsidRDefault="00F54347" w:rsidP="00991D42">
                            <w:pPr>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虫かごや網を４組ずつ用意する。（学級の</w:t>
                            </w:r>
                            <w:r w:rsidRPr="00991D42">
                              <w:rPr>
                                <w:rFonts w:hint="eastAsia"/>
                                <w:color w:val="000000" w:themeColor="text1"/>
                                <w:sz w:val="18"/>
                                <w:szCs w:val="18"/>
                                <w:lang w:eastAsia="ja-JP"/>
                              </w:rPr>
                              <w:t>数）</w:t>
                            </w:r>
                          </w:p>
                          <w:p w14:paraId="57427C41" w14:textId="73739EC1" w:rsidR="00F54347" w:rsidRPr="00991D42" w:rsidRDefault="00F54347"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テーブルにクロスをかけ、バッタのページを開け、昆虫の図鑑を置いておく。</w:t>
                            </w:r>
                          </w:p>
                          <w:p w14:paraId="5DE09F54" w14:textId="4A2403B3" w:rsidR="00F54347" w:rsidRPr="009671F4" w:rsidRDefault="00F54347" w:rsidP="00991D42">
                            <w:pPr>
                              <w:ind w:left="180" w:hangingChars="100" w:hanging="180"/>
                              <w:rPr>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幼児の簡単な疑問は、幼児が自分で気付き、解決できるように、一緒に図鑑を見ながら</w:t>
                            </w:r>
                            <w:r w:rsidRPr="00991D42">
                              <w:rPr>
                                <w:rFonts w:hint="eastAsia"/>
                                <w:color w:val="000000" w:themeColor="text1"/>
                                <w:sz w:val="18"/>
                                <w:szCs w:val="18"/>
                                <w:lang w:eastAsia="ja-JP"/>
                              </w:rPr>
                              <w:t>話をする</w:t>
                            </w:r>
                            <w:r w:rsidR="00991D42" w:rsidRPr="00991D42">
                              <w:rPr>
                                <w:rFonts w:hint="eastAsia"/>
                                <w:color w:val="000000" w:themeColor="text1"/>
                                <w:lang w:eastAsia="ja-JP"/>
                              </w:rPr>
                              <w:t>。</w:t>
                            </w:r>
                          </w:p>
                        </w:txbxContent>
                      </v:textbox>
                    </v:roundrect>
                  </w:pict>
                </mc:Fallback>
              </mc:AlternateContent>
            </w:r>
            <w:r w:rsidRPr="009C437C">
              <w:rPr>
                <w:noProof/>
                <w:color w:val="000000" w:themeColor="text1"/>
                <w:lang w:eastAsia="ja-JP"/>
              </w:rPr>
              <mc:AlternateContent>
                <mc:Choice Requires="wps">
                  <w:drawing>
                    <wp:anchor distT="0" distB="0" distL="114300" distR="114300" simplePos="0" relativeHeight="251696128" behindDoc="0" locked="0" layoutInCell="1" allowOverlap="1" wp14:anchorId="5738CD59" wp14:editId="00B59C24">
                      <wp:simplePos x="0" y="0"/>
                      <wp:positionH relativeFrom="column">
                        <wp:posOffset>740787</wp:posOffset>
                      </wp:positionH>
                      <wp:positionV relativeFrom="paragraph">
                        <wp:posOffset>4952013</wp:posOffset>
                      </wp:positionV>
                      <wp:extent cx="956945" cy="619246"/>
                      <wp:effectExtent l="0" t="0" r="14605" b="28575"/>
                      <wp:wrapNone/>
                      <wp:docPr id="1" name="楕円 1"/>
                      <wp:cNvGraphicFramePr/>
                      <a:graphic xmlns:a="http://schemas.openxmlformats.org/drawingml/2006/main">
                        <a:graphicData uri="http://schemas.microsoft.com/office/word/2010/wordprocessingShape">
                          <wps:wsp>
                            <wps:cNvSpPr/>
                            <wps:spPr>
                              <a:xfrm>
                                <a:off x="0" y="0"/>
                                <a:ext cx="956945" cy="619246"/>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4EADB6D" w14:textId="761B7281" w:rsidR="00F54347" w:rsidRPr="009671F4" w:rsidRDefault="00F54347" w:rsidP="00F54347">
                                  <w:pPr>
                                    <w:jc w:val="center"/>
                                    <w:rPr>
                                      <w:color w:val="000000" w:themeColor="text1"/>
                                      <w:sz w:val="21"/>
                                      <w:szCs w:val="21"/>
                                      <w:lang w:eastAsia="ja-JP"/>
                                    </w:rPr>
                                  </w:pPr>
                                  <w:r>
                                    <w:rPr>
                                      <w:rFonts w:hint="eastAsia"/>
                                      <w:color w:val="000000" w:themeColor="text1"/>
                                      <w:sz w:val="21"/>
                                      <w:szCs w:val="21"/>
                                      <w:lang w:eastAsia="ja-JP"/>
                                    </w:rPr>
                                    <w:t>テーブル</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738CD59" id="楕円 1" o:spid="_x0000_s1031" style="position:absolute;margin-left:58.35pt;margin-top:389.9pt;width:75.35pt;height:48.75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" fillcolor="white [3212]" strokecolor="black [3213]" strokeweight="1pt">
                      <v:textbox inset="1mm,,1mm">
                        <w:txbxContent>
                          <w:p w14:paraId="34EADB6D" w14:textId="761B7281" w:rsidR="00F54347" w:rsidRPr="009671F4" w:rsidRDefault="00F54347" w:rsidP="00F54347">
                            <w:pPr>
                              <w:jc w:val="center"/>
                              <w:rPr>
                                <w:color w:val="000000" w:themeColor="text1"/>
                                <w:sz w:val="21"/>
                                <w:szCs w:val="21"/>
                                <w:lang w:eastAsia="ja-JP"/>
                              </w:rPr>
                            </w:pPr>
                            <w:r>
                              <w:rPr>
                                <w:rFonts w:hint="eastAsia"/>
                                <w:color w:val="000000" w:themeColor="text1"/>
                                <w:sz w:val="21"/>
                                <w:szCs w:val="21"/>
                                <w:lang w:eastAsia="ja-JP"/>
                              </w:rPr>
                              <w:t>テーブル</w:t>
                            </w:r>
                          </w:p>
                        </w:txbxContent>
                      </v:textbox>
                    </v:oval>
                  </w:pict>
                </mc:Fallback>
              </mc:AlternateContent>
            </w:r>
            <w:r w:rsidRPr="009C437C">
              <w:rPr>
                <w:noProof/>
                <w:color w:val="000000" w:themeColor="text1"/>
                <w:lang w:eastAsia="ja-JP"/>
              </w:rPr>
              <mc:AlternateContent>
                <mc:Choice Requires="wps">
                  <w:drawing>
                    <wp:anchor distT="0" distB="0" distL="114300" distR="114300" simplePos="0" relativeHeight="251666432" behindDoc="0" locked="0" layoutInCell="1" allowOverlap="1" wp14:anchorId="47439295" wp14:editId="5233BB1D">
                      <wp:simplePos x="0" y="0"/>
                      <wp:positionH relativeFrom="column">
                        <wp:posOffset>-6350</wp:posOffset>
                      </wp:positionH>
                      <wp:positionV relativeFrom="page">
                        <wp:posOffset>3676575</wp:posOffset>
                      </wp:positionV>
                      <wp:extent cx="411480" cy="1014730"/>
                      <wp:effectExtent l="0" t="0" r="26670" b="13970"/>
                      <wp:wrapNone/>
                      <wp:docPr id="42" name="正方形/長方形 42"/>
                      <wp:cNvGraphicFramePr/>
                      <a:graphic xmlns:a="http://schemas.openxmlformats.org/drawingml/2006/main">
                        <a:graphicData uri="http://schemas.microsoft.com/office/word/2010/wordprocessingShape">
                          <wps:wsp>
                            <wps:cNvSpPr/>
                            <wps:spPr>
                              <a:xfrm>
                                <a:off x="0" y="0"/>
                                <a:ext cx="411480" cy="101473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9DC819" w14:textId="51BFC9A4" w:rsidR="002A4048" w:rsidRPr="007D6B81" w:rsidRDefault="002A4048" w:rsidP="002A4048">
                                  <w:pPr>
                                    <w:jc w:val="center"/>
                                    <w:rPr>
                                      <w:color w:val="000000" w:themeColor="text1"/>
                                      <w:lang w:eastAsia="ja-JP"/>
                                    </w:rPr>
                                  </w:pP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439295" id="正方形/長方形 42" o:spid="_x0000_s1032" style="position:absolute;margin-left:-.5pt;margin-top:289.5pt;width:32.4pt;height:79.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" filled="f" strokecolor="black [3213]" strokeweight=".5pt">
                      <v:textbox style="layout-flow:vertical-ideographic">
                        <w:txbxContent>
                          <w:p w14:paraId="1B9DC819" w14:textId="51BFC9A4" w:rsidR="002A4048" w:rsidRPr="007D6B81" w:rsidRDefault="002A4048" w:rsidP="002A4048">
                            <w:pPr>
                              <w:jc w:val="center"/>
                              <w:rPr>
                                <w:color w:val="000000" w:themeColor="text1"/>
                                <w:lang w:eastAsia="ja-JP"/>
                              </w:rPr>
                            </w:pPr>
                          </w:p>
                        </w:txbxContent>
                      </v:textbox>
                      <w10:wrap anchory="page"/>
                    </v:rect>
                  </w:pict>
                </mc:Fallback>
              </mc:AlternateContent>
            </w:r>
            <w:r w:rsidRPr="009C437C">
              <w:rPr>
                <w:noProof/>
                <w:color w:val="000000" w:themeColor="text1"/>
                <w:lang w:eastAsia="ja-JP"/>
              </w:rPr>
              <mc:AlternateContent>
                <mc:Choice Requires="wps">
                  <w:drawing>
                    <wp:anchor distT="0" distB="0" distL="114300" distR="114300" simplePos="0" relativeHeight="251668480" behindDoc="0" locked="0" layoutInCell="1" allowOverlap="1" wp14:anchorId="7EBC15EE" wp14:editId="259E1D8E">
                      <wp:simplePos x="0" y="0"/>
                      <wp:positionH relativeFrom="column">
                        <wp:posOffset>-6350</wp:posOffset>
                      </wp:positionH>
                      <wp:positionV relativeFrom="page">
                        <wp:posOffset>4954893</wp:posOffset>
                      </wp:positionV>
                      <wp:extent cx="411982" cy="1014884"/>
                      <wp:effectExtent l="0" t="0" r="26670" b="13970"/>
                      <wp:wrapNone/>
                      <wp:docPr id="43" name="正方形/長方形 43"/>
                      <wp:cNvGraphicFramePr/>
                      <a:graphic xmlns:a="http://schemas.openxmlformats.org/drawingml/2006/main">
                        <a:graphicData uri="http://schemas.microsoft.com/office/word/2010/wordprocessingShape">
                          <wps:wsp>
                            <wps:cNvSpPr/>
                            <wps:spPr>
                              <a:xfrm>
                                <a:off x="0" y="0"/>
                                <a:ext cx="411982" cy="101488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FAAB20" w14:textId="70676062" w:rsidR="002A4048" w:rsidRPr="007D6B81" w:rsidRDefault="002A4048" w:rsidP="002A4048">
                                  <w:pPr>
                                    <w:jc w:val="center"/>
                                    <w:rPr>
                                      <w:color w:val="000000" w:themeColor="text1"/>
                                      <w:lang w:eastAsia="ja-JP"/>
                                    </w:rPr>
                                  </w:pPr>
                                  <w:r>
                                    <w:rPr>
                                      <w:rFonts w:hint="eastAsia"/>
                                      <w:color w:val="000000" w:themeColor="text1"/>
                                      <w:lang w:eastAsia="ja-JP"/>
                                    </w:rPr>
                                    <w:t>ブランコ</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BC15EE" id="正方形/長方形 43" o:spid="_x0000_s1033" style="position:absolute;margin-left:-.5pt;margin-top:390.15pt;width:32.45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" filled="f" strokecolor="black [3213]" strokeweight=".5pt">
                      <v:textbox style="layout-flow:vertical-ideographic">
                        <w:txbxContent>
                          <w:p w14:paraId="48FAAB20" w14:textId="70676062" w:rsidR="002A4048" w:rsidRPr="007D6B81" w:rsidRDefault="002A4048" w:rsidP="002A4048">
                            <w:pPr>
                              <w:jc w:val="center"/>
                              <w:rPr>
                                <w:color w:val="000000" w:themeColor="text1"/>
                                <w:lang w:eastAsia="ja-JP"/>
                              </w:rPr>
                            </w:pPr>
                            <w:r>
                              <w:rPr>
                                <w:rFonts w:hint="eastAsia"/>
                                <w:color w:val="000000" w:themeColor="text1"/>
                                <w:lang w:eastAsia="ja-JP"/>
                              </w:rPr>
                              <w:t>ブランコ</w:t>
                            </w:r>
                          </w:p>
                        </w:txbxContent>
                      </v:textbox>
                      <w10:wrap anchory="page"/>
                    </v:rect>
                  </w:pict>
                </mc:Fallback>
              </mc:AlternateContent>
            </w:r>
            <w:r w:rsidRPr="009C437C">
              <w:rPr>
                <w:noProof/>
                <w:color w:val="000000" w:themeColor="text1"/>
                <w:lang w:eastAsia="ja-JP"/>
              </w:rPr>
              <mc:AlternateContent>
                <mc:Choice Requires="wps">
                  <w:drawing>
                    <wp:anchor distT="0" distB="0" distL="114300" distR="114300" simplePos="0" relativeHeight="251703296" behindDoc="0" locked="0" layoutInCell="1" allowOverlap="1" wp14:anchorId="3BAF6689" wp14:editId="3DE0A39B">
                      <wp:simplePos x="0" y="0"/>
                      <wp:positionH relativeFrom="column">
                        <wp:posOffset>-60325</wp:posOffset>
                      </wp:positionH>
                      <wp:positionV relativeFrom="paragraph">
                        <wp:posOffset>3409787</wp:posOffset>
                      </wp:positionV>
                      <wp:extent cx="798195" cy="996315"/>
                      <wp:effectExtent l="0" t="266700" r="20955" b="13335"/>
                      <wp:wrapNone/>
                      <wp:docPr id="3" name="吹き出し: 角を丸めた四角形 3"/>
                      <wp:cNvGraphicFramePr/>
                      <a:graphic xmlns:a="http://schemas.openxmlformats.org/drawingml/2006/main">
                        <a:graphicData uri="http://schemas.microsoft.com/office/word/2010/wordprocessingShape">
                          <wps:wsp>
                            <wps:cNvSpPr/>
                            <wps:spPr>
                              <a:xfrm>
                                <a:off x="0" y="0"/>
                                <a:ext cx="798195" cy="996315"/>
                              </a:xfrm>
                              <a:prstGeom prst="wedgeRoundRectCallout">
                                <a:avLst>
                                  <a:gd name="adj1" fmla="val 47955"/>
                                  <a:gd name="adj2" fmla="val -75442"/>
                                  <a:gd name="adj3" fmla="val 16667"/>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43A33D" w14:textId="11207989" w:rsidR="00F54347" w:rsidRPr="009671F4" w:rsidRDefault="00F54347" w:rsidP="00F54347">
                                  <w:pPr>
                                    <w:ind w:firstLineChars="100" w:firstLine="180"/>
                                    <w:rPr>
                                      <w:color w:val="000000" w:themeColor="text1"/>
                                      <w:sz w:val="18"/>
                                      <w:szCs w:val="18"/>
                                      <w:lang w:eastAsia="ja-JP"/>
                                    </w:rPr>
                                  </w:pPr>
                                  <w:r>
                                    <w:rPr>
                                      <w:rFonts w:hint="eastAsia"/>
                                      <w:color w:val="000000" w:themeColor="text1"/>
                                      <w:sz w:val="18"/>
                                      <w:szCs w:val="18"/>
                                      <w:lang w:eastAsia="ja-JP"/>
                                    </w:rPr>
                                    <w:t>ぼくのチームはいつも負けてばかりいる～。くやしいなあ。</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F668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3" o:spid="_x0000_s1034" type="#_x0000_t62" style="position:absolute;margin-left:-4.75pt;margin-top:268.5pt;width:62.85pt;height:78.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" adj="21158,-5495" fillcolor="white [3212]" strokecolor="black [3213]" strokeweight="1pt">
                      <v:textbox inset="0,,0">
                        <w:txbxContent>
                          <w:p w14:paraId="0143A33D" w14:textId="11207989" w:rsidR="00F54347" w:rsidRPr="009671F4" w:rsidRDefault="00F54347" w:rsidP="00F54347">
                            <w:pPr>
                              <w:ind w:firstLineChars="100" w:firstLine="180"/>
                              <w:rPr>
                                <w:color w:val="000000" w:themeColor="text1"/>
                                <w:sz w:val="18"/>
                                <w:szCs w:val="18"/>
                                <w:lang w:eastAsia="ja-JP"/>
                              </w:rPr>
                            </w:pPr>
                            <w:r>
                              <w:rPr>
                                <w:rFonts w:hint="eastAsia"/>
                                <w:color w:val="000000" w:themeColor="text1"/>
                                <w:sz w:val="18"/>
                                <w:szCs w:val="18"/>
                                <w:lang w:eastAsia="ja-JP"/>
                              </w:rPr>
                              <w:t>ぼくのチームはいつも負けてばかりいる～。くやしいなあ。</w:t>
                            </w:r>
                          </w:p>
                        </w:txbxContent>
                      </v:textbox>
                    </v:shape>
                  </w:pict>
                </mc:Fallback>
              </mc:AlternateContent>
            </w:r>
            <w:r w:rsidRPr="009C437C">
              <w:rPr>
                <w:noProof/>
                <w:color w:val="000000" w:themeColor="text1"/>
                <w:lang w:eastAsia="ja-JP"/>
              </w:rPr>
              <mc:AlternateContent>
                <mc:Choice Requires="wps">
                  <w:drawing>
                    <wp:anchor distT="0" distB="0" distL="114300" distR="114300" simplePos="0" relativeHeight="251697152" behindDoc="0" locked="0" layoutInCell="1" allowOverlap="1" wp14:anchorId="0535BF6A" wp14:editId="6DF15509">
                      <wp:simplePos x="0" y="0"/>
                      <wp:positionH relativeFrom="column">
                        <wp:posOffset>615366</wp:posOffset>
                      </wp:positionH>
                      <wp:positionV relativeFrom="paragraph">
                        <wp:posOffset>2518410</wp:posOffset>
                      </wp:positionV>
                      <wp:extent cx="1775423" cy="2091350"/>
                      <wp:effectExtent l="0" t="0" r="15875" b="23495"/>
                      <wp:wrapNone/>
                      <wp:docPr id="55" name="四角形: 角を丸くする 55"/>
                      <wp:cNvGraphicFramePr/>
                      <a:graphic xmlns:a="http://schemas.openxmlformats.org/drawingml/2006/main">
                        <a:graphicData uri="http://schemas.microsoft.com/office/word/2010/wordprocessingShape">
                          <wps:wsp>
                            <wps:cNvSpPr/>
                            <wps:spPr>
                              <a:xfrm>
                                <a:off x="0" y="0"/>
                                <a:ext cx="1775423" cy="2091350"/>
                              </a:xfrm>
                              <a:prstGeom prst="roundRect">
                                <a:avLst/>
                              </a:prstGeom>
                              <a:solidFill>
                                <a:schemeClr val="bg1"/>
                              </a:solidFill>
                              <a:ln w="15875">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4E38189" w14:textId="5300C3D7" w:rsidR="003906CE" w:rsidRPr="003906CE" w:rsidRDefault="003906CE" w:rsidP="003906CE">
                                  <w:pPr>
                                    <w:ind w:left="180" w:rightChars="4" w:right="9" w:hangingChars="100" w:hanging="180"/>
                                    <w:rPr>
                                      <w:color w:val="000000" w:themeColor="text1"/>
                                      <w:sz w:val="18"/>
                                      <w:szCs w:val="18"/>
                                      <w:lang w:eastAsia="ja-JP"/>
                                    </w:rPr>
                                  </w:pPr>
                                  <w:r w:rsidRPr="003906CE">
                                    <w:rPr>
                                      <w:rFonts w:hint="eastAsia"/>
                                      <w:color w:val="000000" w:themeColor="text1"/>
                                      <w:sz w:val="18"/>
                                      <w:szCs w:val="18"/>
                                      <w:u w:val="single"/>
                                      <w:lang w:eastAsia="ja-JP"/>
                                    </w:rPr>
                                    <w:t>リレー遊び</w:t>
                                  </w:r>
                                </w:p>
                                <w:p w14:paraId="5B5BC0BB" w14:textId="2CF05E75" w:rsidR="003906CE" w:rsidRPr="00991D42" w:rsidRDefault="003906CE"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自分たちでリレーに必要なものを準備する。</w:t>
                                  </w:r>
                                </w:p>
                                <w:p w14:paraId="467C0BD6" w14:textId="1C646E45" w:rsidR="003906CE" w:rsidRPr="00991D42" w:rsidRDefault="003906CE"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ルールやチーム</w:t>
                                  </w:r>
                                  <w:r w:rsidRPr="00991D42">
                                    <w:rPr>
                                      <w:rFonts w:hint="eastAsia"/>
                                      <w:color w:val="000000" w:themeColor="text1"/>
                                      <w:sz w:val="18"/>
                                      <w:szCs w:val="18"/>
                                      <w:lang w:eastAsia="ja-JP"/>
                                    </w:rPr>
                                    <w:t>分けについて常に話し合えるようにする。</w:t>
                                  </w:r>
                                </w:p>
                                <w:p w14:paraId="775C0795" w14:textId="53E716A5" w:rsidR="003906CE" w:rsidRPr="00991D42" w:rsidRDefault="003906CE" w:rsidP="00991D42">
                                  <w:pPr>
                                    <w:ind w:left="180" w:hangingChars="100" w:hanging="180"/>
                                    <w:rPr>
                                      <w:color w:val="000000" w:themeColor="text1"/>
                                      <w:sz w:val="18"/>
                                      <w:szCs w:val="18"/>
                                      <w:lang w:eastAsia="ja-JP"/>
                                    </w:rPr>
                                  </w:pPr>
                                  <w:r w:rsidRPr="00991D42">
                                    <w:rPr>
                                      <w:color w:val="000000" w:themeColor="text1"/>
                                      <w:sz w:val="18"/>
                                      <w:szCs w:val="18"/>
                                      <w:lang w:eastAsia="ja-JP"/>
                                    </w:rPr>
                                    <w:t>▲ルールを考えた</w:t>
                                  </w:r>
                                  <w:r w:rsidRPr="00991D42">
                                    <w:rPr>
                                      <w:rFonts w:hint="eastAsia"/>
                                      <w:color w:val="000000" w:themeColor="text1"/>
                                      <w:sz w:val="18"/>
                                      <w:szCs w:val="18"/>
                                      <w:lang w:eastAsia="ja-JP"/>
                                    </w:rPr>
                                    <w:t>り、チーム分けをしたりする中で、みんなが楽しく遊べるためには、公平なルールが必要なことに気付くようにする。</w:t>
                                  </w:r>
                                </w:p>
                              </w:txbxContent>
                            </wps:txbx>
                            <wps:bodyPr rot="0" spcFirstLastPara="0" vertOverflow="overflow" horzOverflow="overflow" vert="horz" wrap="square" lIns="72000" tIns="45720" rIns="7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35BF6A" id="四角形: 角を丸くする 55" o:spid="_x0000_s1035" style="position:absolute;margin-left:48.45pt;margin-top:198.3pt;width:139.8pt;height:164.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" fillcolor="white [3212]" strokecolor="black [3213]" strokeweight="1.25pt">
                      <v:stroke dashstyle="3 1"/>
                      <v:textbox inset="2mm,,2mm">
                        <w:txbxContent>
                          <w:p w14:paraId="64E38189" w14:textId="5300C3D7" w:rsidR="003906CE" w:rsidRPr="003906CE" w:rsidRDefault="003906CE" w:rsidP="003906CE">
                            <w:pPr>
                              <w:ind w:left="180" w:rightChars="4" w:right="9" w:hangingChars="100" w:hanging="180"/>
                              <w:rPr>
                                <w:color w:val="000000" w:themeColor="text1"/>
                                <w:sz w:val="18"/>
                                <w:szCs w:val="18"/>
                                <w:lang w:eastAsia="ja-JP"/>
                              </w:rPr>
                            </w:pPr>
                            <w:r w:rsidRPr="003906CE">
                              <w:rPr>
                                <w:rFonts w:hint="eastAsia"/>
                                <w:color w:val="000000" w:themeColor="text1"/>
                                <w:sz w:val="18"/>
                                <w:szCs w:val="18"/>
                                <w:u w:val="single"/>
                                <w:lang w:eastAsia="ja-JP"/>
                              </w:rPr>
                              <w:t>リレー遊び</w:t>
                            </w:r>
                          </w:p>
                          <w:p w14:paraId="5B5BC0BB" w14:textId="2CF05E75" w:rsidR="003906CE" w:rsidRPr="00991D42" w:rsidRDefault="003906CE"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自分たちでリレーに必要なものを準備する。</w:t>
                            </w:r>
                          </w:p>
                          <w:p w14:paraId="467C0BD6" w14:textId="1C646E45" w:rsidR="003906CE" w:rsidRPr="00991D42" w:rsidRDefault="003906CE"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ルールやチーム</w:t>
                            </w:r>
                            <w:r w:rsidRPr="00991D42">
                              <w:rPr>
                                <w:rFonts w:hint="eastAsia"/>
                                <w:color w:val="000000" w:themeColor="text1"/>
                                <w:sz w:val="18"/>
                                <w:szCs w:val="18"/>
                                <w:lang w:eastAsia="ja-JP"/>
                              </w:rPr>
                              <w:t>分けについて常に話し合えるようにする。</w:t>
                            </w:r>
                          </w:p>
                          <w:p w14:paraId="775C0795" w14:textId="53E716A5" w:rsidR="003906CE" w:rsidRPr="00991D42" w:rsidRDefault="003906CE" w:rsidP="00991D42">
                            <w:pPr>
                              <w:ind w:left="180" w:hangingChars="100" w:hanging="180"/>
                              <w:rPr>
                                <w:color w:val="000000" w:themeColor="text1"/>
                                <w:sz w:val="18"/>
                                <w:szCs w:val="18"/>
                                <w:lang w:eastAsia="ja-JP"/>
                              </w:rPr>
                            </w:pPr>
                            <w:r w:rsidRPr="00991D42">
                              <w:rPr>
                                <w:color w:val="000000" w:themeColor="text1"/>
                                <w:sz w:val="18"/>
                                <w:szCs w:val="18"/>
                                <w:lang w:eastAsia="ja-JP"/>
                              </w:rPr>
                              <w:t>▲ルールを考えた</w:t>
                            </w:r>
                            <w:r w:rsidRPr="00991D42">
                              <w:rPr>
                                <w:rFonts w:hint="eastAsia"/>
                                <w:color w:val="000000" w:themeColor="text1"/>
                                <w:sz w:val="18"/>
                                <w:szCs w:val="18"/>
                                <w:lang w:eastAsia="ja-JP"/>
                              </w:rPr>
                              <w:t>り、チーム分けをしたりする中で、みんなが楽しく遊べるためには、公平なルールが必要なことに気付くようにする。</w:t>
                            </w:r>
                          </w:p>
                        </w:txbxContent>
                      </v:textbox>
                    </v:roundrect>
                  </w:pict>
                </mc:Fallback>
              </mc:AlternateContent>
            </w:r>
            <w:r w:rsidRPr="009C437C">
              <w:rPr>
                <w:noProof/>
                <w:color w:val="000000" w:themeColor="text1"/>
                <w:lang w:eastAsia="ja-JP"/>
              </w:rPr>
              <mc:AlternateContent>
                <mc:Choice Requires="wps">
                  <w:drawing>
                    <wp:anchor distT="0" distB="0" distL="114300" distR="114300" simplePos="0" relativeHeight="251682816" behindDoc="0" locked="0" layoutInCell="1" allowOverlap="1" wp14:anchorId="12A8536A" wp14:editId="5E583167">
                      <wp:simplePos x="0" y="0"/>
                      <wp:positionH relativeFrom="column">
                        <wp:posOffset>861060</wp:posOffset>
                      </wp:positionH>
                      <wp:positionV relativeFrom="paragraph">
                        <wp:posOffset>780415</wp:posOffset>
                      </wp:positionV>
                      <wp:extent cx="2014220" cy="1598930"/>
                      <wp:effectExtent l="0" t="0" r="24130" b="20320"/>
                      <wp:wrapNone/>
                      <wp:docPr id="48" name="四角形: 角を丸くする 48"/>
                      <wp:cNvGraphicFramePr/>
                      <a:graphic xmlns:a="http://schemas.openxmlformats.org/drawingml/2006/main">
                        <a:graphicData uri="http://schemas.microsoft.com/office/word/2010/wordprocessingShape">
                          <wps:wsp>
                            <wps:cNvSpPr/>
                            <wps:spPr>
                              <a:xfrm>
                                <a:off x="0" y="0"/>
                                <a:ext cx="2014220" cy="1598930"/>
                              </a:xfrm>
                              <a:prstGeom prst="roundRect">
                                <a:avLst/>
                              </a:prstGeom>
                              <a:solidFill>
                                <a:schemeClr val="bg1"/>
                              </a:solidFill>
                              <a:ln w="15875">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BFCE10C" w14:textId="601C7FD0" w:rsidR="009671F4" w:rsidRPr="009671F4" w:rsidRDefault="009671F4" w:rsidP="009671F4">
                                  <w:pPr>
                                    <w:ind w:rightChars="4" w:right="9"/>
                                    <w:rPr>
                                      <w:color w:val="000000" w:themeColor="text1"/>
                                      <w:sz w:val="18"/>
                                      <w:szCs w:val="18"/>
                                      <w:lang w:eastAsia="ja-JP"/>
                                    </w:rPr>
                                  </w:pPr>
                                  <w:r w:rsidRPr="009671F4">
                                    <w:rPr>
                                      <w:rFonts w:hint="eastAsia"/>
                                      <w:color w:val="000000" w:themeColor="text1"/>
                                      <w:sz w:val="18"/>
                                      <w:szCs w:val="18"/>
                                      <w:u w:val="single"/>
                                      <w:lang w:eastAsia="ja-JP"/>
                                    </w:rPr>
                                    <w:t>どろんこ遊び</w:t>
                                  </w:r>
                                </w:p>
                                <w:p w14:paraId="7F524466" w14:textId="64B8F2FE" w:rsidR="009671F4" w:rsidRPr="00991D42" w:rsidRDefault="009671F4"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ダイナミックに遊び込めるように、スコップ、たらい、バケツ、ペットボトル、塩化ビニールの筒、大小の木ぎれを用意しておく。</w:t>
                                  </w:r>
                                </w:p>
                                <w:p w14:paraId="6E95F492" w14:textId="264ED7C9" w:rsidR="009671F4" w:rsidRPr="00991D42" w:rsidRDefault="009671F4"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思いを表現する方法に幼児が気付けるように、声をかけたり、一緒に考えたりする。</w:t>
                                  </w:r>
                                </w:p>
                              </w:txbxContent>
                            </wps:txbx>
                            <wps:bodyPr rot="0" spcFirstLastPara="0" vertOverflow="overflow" horzOverflow="overflow" vert="horz" wrap="square" lIns="72000" tIns="45720" rIns="7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A8536A" id="四角形: 角を丸くする 48" o:spid="_x0000_s1036" style="position:absolute;margin-left:67.8pt;margin-top:61.45pt;width:158.6pt;height:125.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" fillcolor="white [3212]" strokecolor="black [3213]" strokeweight="1.25pt">
                      <v:stroke dashstyle="3 1"/>
                      <v:textbox inset="2mm,,2mm">
                        <w:txbxContent>
                          <w:p w14:paraId="0BFCE10C" w14:textId="601C7FD0" w:rsidR="009671F4" w:rsidRPr="009671F4" w:rsidRDefault="009671F4" w:rsidP="009671F4">
                            <w:pPr>
                              <w:ind w:rightChars="4" w:right="9"/>
                              <w:rPr>
                                <w:color w:val="000000" w:themeColor="text1"/>
                                <w:sz w:val="18"/>
                                <w:szCs w:val="18"/>
                                <w:lang w:eastAsia="ja-JP"/>
                              </w:rPr>
                            </w:pPr>
                            <w:r w:rsidRPr="009671F4">
                              <w:rPr>
                                <w:rFonts w:hint="eastAsia"/>
                                <w:color w:val="000000" w:themeColor="text1"/>
                                <w:sz w:val="18"/>
                                <w:szCs w:val="18"/>
                                <w:u w:val="single"/>
                                <w:lang w:eastAsia="ja-JP"/>
                              </w:rPr>
                              <w:t>どろんこ遊び</w:t>
                            </w:r>
                          </w:p>
                          <w:p w14:paraId="7F524466" w14:textId="64B8F2FE" w:rsidR="009671F4" w:rsidRPr="00991D42" w:rsidRDefault="009671F4"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ダイナミックに遊び込めるように、スコップ、たらい、バケツ、ペットボトル、塩化ビニールの筒、大小の木ぎれを用意しておく。</w:t>
                            </w:r>
                          </w:p>
                          <w:p w14:paraId="6E95F492" w14:textId="264ED7C9" w:rsidR="009671F4" w:rsidRPr="00991D42" w:rsidRDefault="009671F4" w:rsidP="00991D42">
                            <w:pPr>
                              <w:ind w:left="180" w:hangingChars="100" w:hanging="180"/>
                              <w:rPr>
                                <w:color w:val="000000" w:themeColor="text1"/>
                                <w:sz w:val="18"/>
                                <w:szCs w:val="18"/>
                                <w:lang w:eastAsia="ja-JP"/>
                              </w:rPr>
                            </w:pPr>
                            <w:r w:rsidRPr="00991D42">
                              <w:rPr>
                                <w:rFonts w:hint="eastAsia"/>
                                <w:color w:val="000000" w:themeColor="text1"/>
                                <w:sz w:val="18"/>
                                <w:szCs w:val="18"/>
                                <w:lang w:eastAsia="ja-JP"/>
                              </w:rPr>
                              <w:t>▲</w:t>
                            </w:r>
                            <w:r w:rsidRPr="00991D42">
                              <w:rPr>
                                <w:color w:val="000000" w:themeColor="text1"/>
                                <w:sz w:val="18"/>
                                <w:szCs w:val="18"/>
                                <w:lang w:eastAsia="ja-JP"/>
                              </w:rPr>
                              <w:t>思いを表現する方法に幼児が気付けるように、声をかけたり、一緒に考えたりする。</w:t>
                            </w:r>
                          </w:p>
                        </w:txbxContent>
                      </v:textbox>
                    </v:roundrect>
                  </w:pict>
                </mc:Fallback>
              </mc:AlternateContent>
            </w:r>
            <w:r w:rsidRPr="009C437C">
              <w:rPr>
                <w:noProof/>
                <w:color w:val="000000" w:themeColor="text1"/>
                <w:lang w:eastAsia="ja-JP"/>
              </w:rPr>
              <mc:AlternateContent>
                <mc:Choice Requires="wps">
                  <w:drawing>
                    <wp:anchor distT="0" distB="0" distL="114300" distR="114300" simplePos="0" relativeHeight="251685888" behindDoc="0" locked="0" layoutInCell="1" allowOverlap="1" wp14:anchorId="19214580" wp14:editId="786C356D">
                      <wp:simplePos x="0" y="0"/>
                      <wp:positionH relativeFrom="column">
                        <wp:posOffset>3021965</wp:posOffset>
                      </wp:positionH>
                      <wp:positionV relativeFrom="paragraph">
                        <wp:posOffset>778347</wp:posOffset>
                      </wp:positionV>
                      <wp:extent cx="2291715" cy="1598930"/>
                      <wp:effectExtent l="0" t="0" r="13335" b="20320"/>
                      <wp:wrapNone/>
                      <wp:docPr id="49" name="四角形: 角を丸くする 49"/>
                      <wp:cNvGraphicFramePr/>
                      <a:graphic xmlns:a="http://schemas.openxmlformats.org/drawingml/2006/main">
                        <a:graphicData uri="http://schemas.microsoft.com/office/word/2010/wordprocessingShape">
                          <wps:wsp>
                            <wps:cNvSpPr/>
                            <wps:spPr>
                              <a:xfrm>
                                <a:off x="0" y="0"/>
                                <a:ext cx="2291715" cy="1598930"/>
                              </a:xfrm>
                              <a:prstGeom prst="roundRect">
                                <a:avLst/>
                              </a:prstGeom>
                              <a:solidFill>
                                <a:schemeClr val="bg1"/>
                              </a:solidFill>
                              <a:ln w="15875">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2C4A1A3" w14:textId="55C4C940" w:rsidR="009671F4" w:rsidRPr="009C437C" w:rsidRDefault="009671F4" w:rsidP="009671F4">
                                  <w:pPr>
                                    <w:ind w:left="180" w:rightChars="4" w:right="9" w:hangingChars="100" w:hanging="180"/>
                                    <w:rPr>
                                      <w:color w:val="000000" w:themeColor="text1"/>
                                      <w:sz w:val="18"/>
                                      <w:szCs w:val="18"/>
                                      <w:lang w:eastAsia="ja-JP"/>
                                    </w:rPr>
                                  </w:pPr>
                                  <w:r w:rsidRPr="009C437C">
                                    <w:rPr>
                                      <w:rFonts w:hint="eastAsia"/>
                                      <w:color w:val="000000" w:themeColor="text1"/>
                                      <w:sz w:val="18"/>
                                      <w:szCs w:val="18"/>
                                      <w:u w:val="single"/>
                                      <w:lang w:eastAsia="ja-JP"/>
                                    </w:rPr>
                                    <w:t>チョコレート工場遊び</w:t>
                                  </w:r>
                                </w:p>
                                <w:p w14:paraId="1C79A689" w14:textId="2453DC99" w:rsidR="009671F4" w:rsidRPr="009C437C" w:rsidRDefault="009671F4" w:rsidP="00991D42">
                                  <w:pPr>
                                    <w:ind w:left="180" w:hangingChars="100" w:hanging="180"/>
                                    <w:rPr>
                                      <w:color w:val="000000" w:themeColor="text1"/>
                                      <w:sz w:val="18"/>
                                      <w:szCs w:val="18"/>
                                      <w:lang w:eastAsia="ja-JP"/>
                                    </w:rPr>
                                  </w:pPr>
                                  <w:r w:rsidRPr="009C437C">
                                    <w:rPr>
                                      <w:rFonts w:hint="eastAsia"/>
                                      <w:color w:val="000000" w:themeColor="text1"/>
                                      <w:sz w:val="18"/>
                                      <w:szCs w:val="18"/>
                                      <w:lang w:eastAsia="ja-JP"/>
                                    </w:rPr>
                                    <w:t>☆</w:t>
                                  </w:r>
                                  <w:r w:rsidRPr="009C437C">
                                    <w:rPr>
                                      <w:color w:val="000000" w:themeColor="text1"/>
                                      <w:sz w:val="18"/>
                                      <w:szCs w:val="18"/>
                                      <w:lang w:eastAsia="ja-JP"/>
                                    </w:rPr>
                                    <w:t>チョコレートを作りやすいように水を運ぶバケツ、一輪車</w:t>
                                  </w:r>
                                  <w:r w:rsidR="005729B9" w:rsidRPr="009C437C">
                                    <w:rPr>
                                      <w:rFonts w:hint="eastAsia"/>
                                      <w:color w:val="000000" w:themeColor="text1"/>
                                      <w:sz w:val="18"/>
                                      <w:szCs w:val="18"/>
                                      <w:lang w:eastAsia="ja-JP"/>
                                    </w:rPr>
                                    <w:t>等</w:t>
                                  </w:r>
                                  <w:r w:rsidRPr="009C437C">
                                    <w:rPr>
                                      <w:color w:val="000000" w:themeColor="text1"/>
                                      <w:sz w:val="18"/>
                                      <w:szCs w:val="18"/>
                                      <w:lang w:eastAsia="ja-JP"/>
                                    </w:rPr>
                                    <w:t>を用意する。</w:t>
                                  </w:r>
                                </w:p>
                                <w:p w14:paraId="01F691B7" w14:textId="0A6FC54A" w:rsidR="009671F4" w:rsidRPr="009C437C" w:rsidRDefault="009671F4" w:rsidP="00991D42">
                                  <w:pPr>
                                    <w:ind w:left="180" w:hangingChars="100" w:hanging="180"/>
                                    <w:rPr>
                                      <w:color w:val="000000" w:themeColor="text1"/>
                                      <w:sz w:val="18"/>
                                      <w:szCs w:val="18"/>
                                      <w:lang w:eastAsia="ja-JP"/>
                                    </w:rPr>
                                  </w:pPr>
                                  <w:r w:rsidRPr="009C437C">
                                    <w:rPr>
                                      <w:rFonts w:hint="eastAsia"/>
                                      <w:color w:val="000000" w:themeColor="text1"/>
                                      <w:sz w:val="18"/>
                                      <w:szCs w:val="18"/>
                                      <w:lang w:eastAsia="ja-JP"/>
                                    </w:rPr>
                                    <w:t>☆</w:t>
                                  </w:r>
                                  <w:r w:rsidRPr="009C437C">
                                    <w:rPr>
                                      <w:color w:val="000000" w:themeColor="text1"/>
                                      <w:sz w:val="18"/>
                                      <w:szCs w:val="18"/>
                                      <w:lang w:eastAsia="ja-JP"/>
                                    </w:rPr>
                                    <w:t>トッピングの材料として木の実、木の葉、乾いた砂を用意しコーナーを作り置いておく。</w:t>
                                  </w:r>
                                </w:p>
                                <w:p w14:paraId="117B3A1A" w14:textId="7CF06219" w:rsidR="009671F4" w:rsidRPr="009C437C" w:rsidRDefault="009671F4" w:rsidP="00991D42">
                                  <w:pPr>
                                    <w:ind w:left="180" w:hangingChars="100" w:hanging="180"/>
                                    <w:rPr>
                                      <w:color w:val="000000" w:themeColor="text1"/>
                                      <w:sz w:val="18"/>
                                      <w:szCs w:val="18"/>
                                      <w:lang w:eastAsia="ja-JP"/>
                                    </w:rPr>
                                  </w:pPr>
                                  <w:r w:rsidRPr="009C437C">
                                    <w:rPr>
                                      <w:rFonts w:hint="eastAsia"/>
                                      <w:color w:val="000000" w:themeColor="text1"/>
                                      <w:sz w:val="18"/>
                                      <w:szCs w:val="18"/>
                                      <w:lang w:eastAsia="ja-JP"/>
                                    </w:rPr>
                                    <w:t>▲</w:t>
                                  </w:r>
                                  <w:r w:rsidRPr="009C437C">
                                    <w:rPr>
                                      <w:color w:val="000000" w:themeColor="text1"/>
                                      <w:sz w:val="18"/>
                                      <w:szCs w:val="18"/>
                                      <w:lang w:eastAsia="ja-JP"/>
                                    </w:rPr>
                                    <w:t>チョコレートの種類を思い出</w:t>
                                  </w:r>
                                  <w:r w:rsidRPr="009C437C">
                                    <w:rPr>
                                      <w:rFonts w:hint="eastAsia"/>
                                      <w:color w:val="000000" w:themeColor="text1"/>
                                      <w:sz w:val="18"/>
                                      <w:szCs w:val="18"/>
                                      <w:lang w:eastAsia="ja-JP"/>
                                    </w:rPr>
                                    <w:t>しイメージがわくように、声をかける。</w:t>
                                  </w:r>
                                </w:p>
                              </w:txbxContent>
                            </wps:txbx>
                            <wps:bodyPr rot="0" spcFirstLastPara="0" vertOverflow="overflow" horzOverflow="overflow" vert="horz" wrap="square" lIns="72000" tIns="45720" rIns="7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214580" id="四角形: 角を丸くする 49" o:spid="_x0000_s1037" style="position:absolute;margin-left:237.95pt;margin-top:61.3pt;width:180.45pt;height:125.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" fillcolor="white [3212]" strokecolor="black [3213]" strokeweight="1.25pt">
                      <v:stroke dashstyle="3 1"/>
                      <v:textbox inset="2mm,,2mm">
                        <w:txbxContent>
                          <w:p w14:paraId="12C4A1A3" w14:textId="55C4C940" w:rsidR="009671F4" w:rsidRPr="009C437C" w:rsidRDefault="009671F4" w:rsidP="009671F4">
                            <w:pPr>
                              <w:ind w:left="180" w:rightChars="4" w:right="9" w:hangingChars="100" w:hanging="180"/>
                              <w:rPr>
                                <w:color w:val="000000" w:themeColor="text1"/>
                                <w:sz w:val="18"/>
                                <w:szCs w:val="18"/>
                                <w:lang w:eastAsia="ja-JP"/>
                              </w:rPr>
                            </w:pPr>
                            <w:r w:rsidRPr="009C437C">
                              <w:rPr>
                                <w:rFonts w:hint="eastAsia"/>
                                <w:color w:val="000000" w:themeColor="text1"/>
                                <w:sz w:val="18"/>
                                <w:szCs w:val="18"/>
                                <w:u w:val="single"/>
                                <w:lang w:eastAsia="ja-JP"/>
                              </w:rPr>
                              <w:t>チョコレート工場遊び</w:t>
                            </w:r>
                          </w:p>
                          <w:p w14:paraId="1C79A689" w14:textId="2453DC99" w:rsidR="009671F4" w:rsidRPr="009C437C" w:rsidRDefault="009671F4" w:rsidP="00991D42">
                            <w:pPr>
                              <w:ind w:left="180" w:hangingChars="100" w:hanging="180"/>
                              <w:rPr>
                                <w:color w:val="000000" w:themeColor="text1"/>
                                <w:sz w:val="18"/>
                                <w:szCs w:val="18"/>
                                <w:lang w:eastAsia="ja-JP"/>
                              </w:rPr>
                            </w:pPr>
                            <w:r w:rsidRPr="009C437C">
                              <w:rPr>
                                <w:rFonts w:hint="eastAsia"/>
                                <w:color w:val="000000" w:themeColor="text1"/>
                                <w:sz w:val="18"/>
                                <w:szCs w:val="18"/>
                                <w:lang w:eastAsia="ja-JP"/>
                              </w:rPr>
                              <w:t>☆</w:t>
                            </w:r>
                            <w:r w:rsidRPr="009C437C">
                              <w:rPr>
                                <w:color w:val="000000" w:themeColor="text1"/>
                                <w:sz w:val="18"/>
                                <w:szCs w:val="18"/>
                                <w:lang w:eastAsia="ja-JP"/>
                              </w:rPr>
                              <w:t>チョコレートを作りやすいように水を運ぶバケツ、一輪車</w:t>
                            </w:r>
                            <w:r w:rsidR="005729B9" w:rsidRPr="009C437C">
                              <w:rPr>
                                <w:rFonts w:hint="eastAsia"/>
                                <w:color w:val="000000" w:themeColor="text1"/>
                                <w:sz w:val="18"/>
                                <w:szCs w:val="18"/>
                                <w:lang w:eastAsia="ja-JP"/>
                              </w:rPr>
                              <w:t>等</w:t>
                            </w:r>
                            <w:r w:rsidRPr="009C437C">
                              <w:rPr>
                                <w:color w:val="000000" w:themeColor="text1"/>
                                <w:sz w:val="18"/>
                                <w:szCs w:val="18"/>
                                <w:lang w:eastAsia="ja-JP"/>
                              </w:rPr>
                              <w:t>を用意する。</w:t>
                            </w:r>
                          </w:p>
                          <w:p w14:paraId="01F691B7" w14:textId="0A6FC54A" w:rsidR="009671F4" w:rsidRPr="009C437C" w:rsidRDefault="009671F4" w:rsidP="00991D42">
                            <w:pPr>
                              <w:ind w:left="180" w:hangingChars="100" w:hanging="180"/>
                              <w:rPr>
                                <w:color w:val="000000" w:themeColor="text1"/>
                                <w:sz w:val="18"/>
                                <w:szCs w:val="18"/>
                                <w:lang w:eastAsia="ja-JP"/>
                              </w:rPr>
                            </w:pPr>
                            <w:r w:rsidRPr="009C437C">
                              <w:rPr>
                                <w:rFonts w:hint="eastAsia"/>
                                <w:color w:val="000000" w:themeColor="text1"/>
                                <w:sz w:val="18"/>
                                <w:szCs w:val="18"/>
                                <w:lang w:eastAsia="ja-JP"/>
                              </w:rPr>
                              <w:t>☆</w:t>
                            </w:r>
                            <w:r w:rsidRPr="009C437C">
                              <w:rPr>
                                <w:color w:val="000000" w:themeColor="text1"/>
                                <w:sz w:val="18"/>
                                <w:szCs w:val="18"/>
                                <w:lang w:eastAsia="ja-JP"/>
                              </w:rPr>
                              <w:t>トッピングの材料として木の実、木の葉、乾いた砂を用意しコーナーを作り置いておく。</w:t>
                            </w:r>
                          </w:p>
                          <w:p w14:paraId="117B3A1A" w14:textId="7CF06219" w:rsidR="009671F4" w:rsidRPr="009C437C" w:rsidRDefault="009671F4" w:rsidP="00991D42">
                            <w:pPr>
                              <w:ind w:left="180" w:hangingChars="100" w:hanging="180"/>
                              <w:rPr>
                                <w:color w:val="000000" w:themeColor="text1"/>
                                <w:sz w:val="18"/>
                                <w:szCs w:val="18"/>
                                <w:lang w:eastAsia="ja-JP"/>
                              </w:rPr>
                            </w:pPr>
                            <w:r w:rsidRPr="009C437C">
                              <w:rPr>
                                <w:rFonts w:hint="eastAsia"/>
                                <w:color w:val="000000" w:themeColor="text1"/>
                                <w:sz w:val="18"/>
                                <w:szCs w:val="18"/>
                                <w:lang w:eastAsia="ja-JP"/>
                              </w:rPr>
                              <w:t>▲</w:t>
                            </w:r>
                            <w:r w:rsidRPr="009C437C">
                              <w:rPr>
                                <w:color w:val="000000" w:themeColor="text1"/>
                                <w:sz w:val="18"/>
                                <w:szCs w:val="18"/>
                                <w:lang w:eastAsia="ja-JP"/>
                              </w:rPr>
                              <w:t>チョコレートの種類を思い出</w:t>
                            </w:r>
                            <w:r w:rsidRPr="009C437C">
                              <w:rPr>
                                <w:rFonts w:hint="eastAsia"/>
                                <w:color w:val="000000" w:themeColor="text1"/>
                                <w:sz w:val="18"/>
                                <w:szCs w:val="18"/>
                                <w:lang w:eastAsia="ja-JP"/>
                              </w:rPr>
                              <w:t>しイメージがわくように、声をかける。</w:t>
                            </w:r>
                          </w:p>
                        </w:txbxContent>
                      </v:textbox>
                    </v:roundrect>
                  </w:pict>
                </mc:Fallback>
              </mc:AlternateContent>
            </w:r>
            <w:r w:rsidR="003906CE" w:rsidRPr="009C437C">
              <w:rPr>
                <w:noProof/>
                <w:color w:val="000000" w:themeColor="text1"/>
                <w:lang w:eastAsia="ja-JP"/>
              </w:rPr>
              <mc:AlternateContent>
                <mc:Choice Requires="wps">
                  <w:drawing>
                    <wp:anchor distT="0" distB="0" distL="114300" distR="114300" simplePos="0" relativeHeight="251689984" behindDoc="0" locked="0" layoutInCell="1" allowOverlap="1" wp14:anchorId="4A8F7E33" wp14:editId="013C6487">
                      <wp:simplePos x="0" y="0"/>
                      <wp:positionH relativeFrom="column">
                        <wp:posOffset>-4750</wp:posOffset>
                      </wp:positionH>
                      <wp:positionV relativeFrom="page">
                        <wp:posOffset>1542825</wp:posOffset>
                      </wp:positionV>
                      <wp:extent cx="625033" cy="596096"/>
                      <wp:effectExtent l="0" t="0" r="22860" b="13970"/>
                      <wp:wrapNone/>
                      <wp:docPr id="54" name="正方形/長方形 54"/>
                      <wp:cNvGraphicFramePr/>
                      <a:graphic xmlns:a="http://schemas.openxmlformats.org/drawingml/2006/main">
                        <a:graphicData uri="http://schemas.microsoft.com/office/word/2010/wordprocessingShape">
                          <wps:wsp>
                            <wps:cNvSpPr/>
                            <wps:spPr>
                              <a:xfrm>
                                <a:off x="0" y="0"/>
                                <a:ext cx="625033" cy="596096"/>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BA21ED" w14:textId="4CD17F18" w:rsidR="003906CE" w:rsidRPr="007D6B81" w:rsidRDefault="003906CE" w:rsidP="003906CE">
                                  <w:pPr>
                                    <w:rPr>
                                      <w:color w:val="000000" w:themeColor="text1"/>
                                      <w:lang w:eastAsia="ja-JP"/>
                                    </w:rPr>
                                  </w:pPr>
                                  <w:r>
                                    <w:rPr>
                                      <w:rFonts w:hint="eastAsia"/>
                                      <w:color w:val="000000" w:themeColor="text1"/>
                                      <w:lang w:eastAsia="ja-JP"/>
                                    </w:rPr>
                                    <w:t>ジャングルジム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F7E33" id="正方形/長方形 54" o:spid="_x0000_s1038" style="position:absolute;margin-left:-.35pt;margin-top:121.5pt;width:49.2pt;height:46.9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" filled="f" strokecolor="black [3213]" strokeweight=".5pt">
                      <v:textbox>
                        <w:txbxContent>
                          <w:p w14:paraId="26BA21ED" w14:textId="4CD17F18" w:rsidR="003906CE" w:rsidRPr="007D6B81" w:rsidRDefault="003906CE" w:rsidP="003906CE">
                            <w:pPr>
                              <w:rPr>
                                <w:color w:val="000000" w:themeColor="text1"/>
                                <w:lang w:eastAsia="ja-JP"/>
                              </w:rPr>
                            </w:pPr>
                            <w:r>
                              <w:rPr>
                                <w:rFonts w:hint="eastAsia"/>
                                <w:color w:val="000000" w:themeColor="text1"/>
                                <w:lang w:eastAsia="ja-JP"/>
                              </w:rPr>
                              <w:t>ジャングルジム</w:t>
                            </w:r>
                          </w:p>
                        </w:txbxContent>
                      </v:textbox>
                      <w10:wrap anchory="page"/>
                    </v:rect>
                  </w:pict>
                </mc:Fallback>
              </mc:AlternateContent>
            </w:r>
            <w:r w:rsidR="003906CE" w:rsidRPr="009C437C">
              <w:rPr>
                <w:noProof/>
                <w:color w:val="000000" w:themeColor="text1"/>
                <w:lang w:eastAsia="ja-JP"/>
              </w:rPr>
              <mc:AlternateContent>
                <mc:Choice Requires="wps">
                  <w:drawing>
                    <wp:anchor distT="0" distB="0" distL="114300" distR="114300" simplePos="0" relativeHeight="251683840" behindDoc="0" locked="0" layoutInCell="1" allowOverlap="1" wp14:anchorId="694145D2" wp14:editId="04E951A8">
                      <wp:simplePos x="0" y="0"/>
                      <wp:positionH relativeFrom="column">
                        <wp:posOffset>1412939</wp:posOffset>
                      </wp:positionH>
                      <wp:positionV relativeFrom="paragraph">
                        <wp:posOffset>125328</wp:posOffset>
                      </wp:positionV>
                      <wp:extent cx="1419225" cy="589915"/>
                      <wp:effectExtent l="152400" t="0" r="28575" b="210185"/>
                      <wp:wrapNone/>
                      <wp:docPr id="51" name="吹き出し: 角を丸めた四角形 51"/>
                      <wp:cNvGraphicFramePr/>
                      <a:graphic xmlns:a="http://schemas.openxmlformats.org/drawingml/2006/main">
                        <a:graphicData uri="http://schemas.microsoft.com/office/word/2010/wordprocessingShape">
                          <wps:wsp>
                            <wps:cNvSpPr/>
                            <wps:spPr>
                              <a:xfrm>
                                <a:off x="0" y="0"/>
                                <a:ext cx="1419225" cy="589915"/>
                              </a:xfrm>
                              <a:prstGeom prst="wedgeRoundRectCallout">
                                <a:avLst>
                                  <a:gd name="adj1" fmla="val -60346"/>
                                  <a:gd name="adj2" fmla="val 80330"/>
                                  <a:gd name="adj3" fmla="val 16667"/>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ACDAAA" w14:textId="0001EF3A" w:rsidR="009671F4" w:rsidRPr="009671F4" w:rsidRDefault="009671F4" w:rsidP="009671F4">
                                  <w:pPr>
                                    <w:ind w:firstLineChars="100" w:firstLine="180"/>
                                    <w:rPr>
                                      <w:color w:val="000000" w:themeColor="text1"/>
                                      <w:sz w:val="18"/>
                                      <w:szCs w:val="18"/>
                                      <w:lang w:eastAsia="ja-JP"/>
                                    </w:rPr>
                                  </w:pPr>
                                  <w:r w:rsidRPr="009671F4">
                                    <w:rPr>
                                      <w:rFonts w:hint="eastAsia"/>
                                      <w:color w:val="000000" w:themeColor="text1"/>
                                      <w:sz w:val="18"/>
                                      <w:szCs w:val="18"/>
                                      <w:lang w:eastAsia="ja-JP"/>
                                    </w:rPr>
                                    <w:t>山を作り、トンネルをほり、水を流してみたいなあ。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145D2" id="吹き出し: 角を丸めた四角形 51" o:spid="_x0000_s1039" type="#_x0000_t62" style="position:absolute;margin-left:111.25pt;margin-top:9.85pt;width:111.75pt;height:46.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" adj="-2235,28151" fillcolor="white [3212]" strokecolor="black [3213]" strokeweight="1pt">
                      <v:textbox>
                        <w:txbxContent>
                          <w:p w14:paraId="7DACDAAA" w14:textId="0001EF3A" w:rsidR="009671F4" w:rsidRPr="009671F4" w:rsidRDefault="009671F4" w:rsidP="009671F4">
                            <w:pPr>
                              <w:ind w:firstLineChars="100" w:firstLine="180"/>
                              <w:rPr>
                                <w:color w:val="000000" w:themeColor="text1"/>
                                <w:sz w:val="18"/>
                                <w:szCs w:val="18"/>
                                <w:lang w:eastAsia="ja-JP"/>
                              </w:rPr>
                            </w:pPr>
                            <w:r w:rsidRPr="009671F4">
                              <w:rPr>
                                <w:rFonts w:hint="eastAsia"/>
                                <w:color w:val="000000" w:themeColor="text1"/>
                                <w:sz w:val="18"/>
                                <w:szCs w:val="18"/>
                                <w:lang w:eastAsia="ja-JP"/>
                              </w:rPr>
                              <w:t>山を作り、トンネルをほり、水を流してみたいなあ。</w:t>
                            </w:r>
                          </w:p>
                        </w:txbxContent>
                      </v:textbox>
                    </v:shape>
                  </w:pict>
                </mc:Fallback>
              </mc:AlternateContent>
            </w:r>
            <w:r w:rsidR="003906CE" w:rsidRPr="009C437C">
              <w:rPr>
                <w:noProof/>
                <w:color w:val="000000" w:themeColor="text1"/>
                <w:lang w:eastAsia="ja-JP"/>
              </w:rPr>
              <mc:AlternateContent>
                <mc:Choice Requires="wps">
                  <w:drawing>
                    <wp:anchor distT="0" distB="0" distL="114300" distR="114300" simplePos="0" relativeHeight="251681792" behindDoc="0" locked="0" layoutInCell="1" allowOverlap="1" wp14:anchorId="7D9AA026" wp14:editId="05EE5FDF">
                      <wp:simplePos x="0" y="0"/>
                      <wp:positionH relativeFrom="column">
                        <wp:posOffset>70517</wp:posOffset>
                      </wp:positionH>
                      <wp:positionV relativeFrom="page">
                        <wp:posOffset>333672</wp:posOffset>
                      </wp:positionV>
                      <wp:extent cx="1186164" cy="688694"/>
                      <wp:effectExtent l="0" t="0" r="14605" b="16510"/>
                      <wp:wrapNone/>
                      <wp:docPr id="50" name="正方形/長方形 50"/>
                      <wp:cNvGraphicFramePr/>
                      <a:graphic xmlns:a="http://schemas.openxmlformats.org/drawingml/2006/main">
                        <a:graphicData uri="http://schemas.microsoft.com/office/word/2010/wordprocessingShape">
                          <wps:wsp>
                            <wps:cNvSpPr/>
                            <wps:spPr>
                              <a:xfrm>
                                <a:off x="0" y="0"/>
                                <a:ext cx="1186164" cy="68869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4A88776" w14:textId="4434E47C" w:rsidR="009671F4" w:rsidRPr="007D6B81" w:rsidRDefault="009671F4" w:rsidP="009671F4">
                                  <w:pPr>
                                    <w:jc w:val="center"/>
                                    <w:rPr>
                                      <w:color w:val="000000" w:themeColor="text1"/>
                                      <w:lang w:eastAsia="ja-JP"/>
                                    </w:rPr>
                                  </w:pPr>
                                  <w:r>
                                    <w:rPr>
                                      <w:rFonts w:hint="eastAsia"/>
                                      <w:color w:val="000000" w:themeColor="text1"/>
                                      <w:lang w:eastAsia="ja-JP"/>
                                    </w:rPr>
                                    <w:t>砂場</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9AA026" id="正方形/長方形 50" o:spid="_x0000_s1040" style="position:absolute;margin-left:5.55pt;margin-top:26.25pt;width:93.4pt;height:54.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" filled="f" strokecolor="black [3213]" strokeweight=".5pt">
                      <v:textbox>
                        <w:txbxContent>
                          <w:p w14:paraId="04A88776" w14:textId="4434E47C" w:rsidR="009671F4" w:rsidRPr="007D6B81" w:rsidRDefault="009671F4" w:rsidP="009671F4">
                            <w:pPr>
                              <w:jc w:val="center"/>
                              <w:rPr>
                                <w:color w:val="000000" w:themeColor="text1"/>
                                <w:lang w:eastAsia="ja-JP"/>
                              </w:rPr>
                            </w:pPr>
                            <w:r>
                              <w:rPr>
                                <w:rFonts w:hint="eastAsia"/>
                                <w:color w:val="000000" w:themeColor="text1"/>
                                <w:lang w:eastAsia="ja-JP"/>
                              </w:rPr>
                              <w:t>砂場</w:t>
                            </w:r>
                          </w:p>
                        </w:txbxContent>
                      </v:textbox>
                      <w10:wrap anchory="page"/>
                    </v:rect>
                  </w:pict>
                </mc:Fallback>
              </mc:AlternateContent>
            </w:r>
            <w:r w:rsidR="003906CE" w:rsidRPr="009C437C">
              <w:rPr>
                <w:noProof/>
                <w:color w:val="000000" w:themeColor="text1"/>
                <w:lang w:eastAsia="ja-JP"/>
              </w:rPr>
              <mc:AlternateContent>
                <mc:Choice Requires="wps">
                  <w:drawing>
                    <wp:anchor distT="0" distB="0" distL="114300" distR="114300" simplePos="0" relativeHeight="251687936" behindDoc="0" locked="0" layoutInCell="1" allowOverlap="1" wp14:anchorId="5CA7C218" wp14:editId="24E091B6">
                      <wp:simplePos x="0" y="0"/>
                      <wp:positionH relativeFrom="column">
                        <wp:posOffset>4422116</wp:posOffset>
                      </wp:positionH>
                      <wp:positionV relativeFrom="paragraph">
                        <wp:posOffset>90604</wp:posOffset>
                      </wp:positionV>
                      <wp:extent cx="1143635" cy="589915"/>
                      <wp:effectExtent l="19050" t="0" r="18415" b="229235"/>
                      <wp:wrapNone/>
                      <wp:docPr id="53" name="吹き出し: 角を丸めた四角形 53"/>
                      <wp:cNvGraphicFramePr/>
                      <a:graphic xmlns:a="http://schemas.openxmlformats.org/drawingml/2006/main">
                        <a:graphicData uri="http://schemas.microsoft.com/office/word/2010/wordprocessingShape">
                          <wps:wsp>
                            <wps:cNvSpPr/>
                            <wps:spPr>
                              <a:xfrm>
                                <a:off x="0" y="0"/>
                                <a:ext cx="1143635" cy="589915"/>
                              </a:xfrm>
                              <a:prstGeom prst="wedgeRoundRectCallout">
                                <a:avLst>
                                  <a:gd name="adj1" fmla="val -51391"/>
                                  <a:gd name="adj2" fmla="val 83273"/>
                                  <a:gd name="adj3" fmla="val 16667"/>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2C38C41" w14:textId="37585F3F" w:rsidR="009671F4" w:rsidRPr="009671F4" w:rsidRDefault="009671F4" w:rsidP="009671F4">
                                  <w:pPr>
                                    <w:ind w:firstLineChars="100" w:firstLine="180"/>
                                    <w:rPr>
                                      <w:color w:val="000000" w:themeColor="text1"/>
                                      <w:sz w:val="18"/>
                                      <w:szCs w:val="18"/>
                                      <w:lang w:eastAsia="ja-JP"/>
                                    </w:rPr>
                                  </w:pPr>
                                  <w:r>
                                    <w:rPr>
                                      <w:rFonts w:hint="eastAsia"/>
                                      <w:color w:val="000000" w:themeColor="text1"/>
                                      <w:sz w:val="18"/>
                                      <w:szCs w:val="18"/>
                                      <w:lang w:eastAsia="ja-JP"/>
                                    </w:rPr>
                                    <w:t>ミルクチョコ</w:t>
                                  </w:r>
                                  <w:r w:rsidRPr="009671F4">
                                    <w:rPr>
                                      <w:rFonts w:hint="eastAsia"/>
                                      <w:color w:val="000000" w:themeColor="text1"/>
                                      <w:sz w:val="18"/>
                                      <w:szCs w:val="18"/>
                                      <w:lang w:eastAsia="ja-JP"/>
                                    </w:rPr>
                                    <w:t>が作りたいなあ。ナッツ入りがつくりたい！</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A7C218" id="吹き出し: 角を丸めた四角形 53" o:spid="_x0000_s1041" type="#_x0000_t62" style="position:absolute;margin-left:348.2pt;margin-top:7.15pt;width:90.05pt;height:46.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" adj="-300,28787" fillcolor="white [3212]" strokecolor="black [3213]" strokeweight="1pt">
                      <v:textbox inset="0,0,0,0">
                        <w:txbxContent>
                          <w:p w14:paraId="12C38C41" w14:textId="37585F3F" w:rsidR="009671F4" w:rsidRPr="009671F4" w:rsidRDefault="009671F4" w:rsidP="009671F4">
                            <w:pPr>
                              <w:ind w:firstLineChars="100" w:firstLine="180"/>
                              <w:rPr>
                                <w:color w:val="000000" w:themeColor="text1"/>
                                <w:sz w:val="18"/>
                                <w:szCs w:val="18"/>
                                <w:lang w:eastAsia="ja-JP"/>
                              </w:rPr>
                            </w:pPr>
                            <w:r>
                              <w:rPr>
                                <w:rFonts w:hint="eastAsia"/>
                                <w:color w:val="000000" w:themeColor="text1"/>
                                <w:sz w:val="18"/>
                                <w:szCs w:val="18"/>
                                <w:lang w:eastAsia="ja-JP"/>
                              </w:rPr>
                              <w:t>ミルクチョコ</w:t>
                            </w:r>
                            <w:r w:rsidRPr="009671F4">
                              <w:rPr>
                                <w:rFonts w:hint="eastAsia"/>
                                <w:color w:val="000000" w:themeColor="text1"/>
                                <w:sz w:val="18"/>
                                <w:szCs w:val="18"/>
                                <w:lang w:eastAsia="ja-JP"/>
                              </w:rPr>
                              <w:t>が作りたいなあ。ナッツ入りがつくりたい！</w:t>
                            </w:r>
                          </w:p>
                        </w:txbxContent>
                      </v:textbox>
                    </v:shape>
                  </w:pict>
                </mc:Fallback>
              </mc:AlternateContent>
            </w:r>
            <w:r w:rsidR="003906CE" w:rsidRPr="009C437C">
              <w:rPr>
                <w:noProof/>
                <w:color w:val="000000" w:themeColor="text1"/>
                <w:lang w:eastAsia="ja-JP"/>
              </w:rPr>
              <mc:AlternateContent>
                <mc:Choice Requires="wps">
                  <w:drawing>
                    <wp:anchor distT="0" distB="0" distL="114300" distR="114300" simplePos="0" relativeHeight="251684864" behindDoc="0" locked="0" layoutInCell="1" allowOverlap="1" wp14:anchorId="3311A3A8" wp14:editId="5642C750">
                      <wp:simplePos x="0" y="0"/>
                      <wp:positionH relativeFrom="column">
                        <wp:posOffset>4462780</wp:posOffset>
                      </wp:positionH>
                      <wp:positionV relativeFrom="paragraph">
                        <wp:posOffset>333375</wp:posOffset>
                      </wp:positionV>
                      <wp:extent cx="956945" cy="769620"/>
                      <wp:effectExtent l="0" t="0" r="14605" b="11430"/>
                      <wp:wrapNone/>
                      <wp:docPr id="52" name="楕円 52"/>
                      <wp:cNvGraphicFramePr/>
                      <a:graphic xmlns:a="http://schemas.openxmlformats.org/drawingml/2006/main">
                        <a:graphicData uri="http://schemas.microsoft.com/office/word/2010/wordprocessingShape">
                          <wps:wsp>
                            <wps:cNvSpPr/>
                            <wps:spPr>
                              <a:xfrm>
                                <a:off x="0" y="0"/>
                                <a:ext cx="956945" cy="769620"/>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6BBC84" w14:textId="7D0C1A2E" w:rsidR="009671F4" w:rsidRPr="009671F4" w:rsidRDefault="009671F4" w:rsidP="009671F4">
                                  <w:pPr>
                                    <w:jc w:val="center"/>
                                    <w:rPr>
                                      <w:color w:val="000000" w:themeColor="text1"/>
                                      <w:sz w:val="21"/>
                                      <w:szCs w:val="21"/>
                                      <w:lang w:eastAsia="ja-JP"/>
                                    </w:rPr>
                                  </w:pPr>
                                  <w:r w:rsidRPr="009671F4">
                                    <w:rPr>
                                      <w:rFonts w:hint="eastAsia"/>
                                      <w:color w:val="000000" w:themeColor="text1"/>
                                      <w:sz w:val="21"/>
                                      <w:szCs w:val="21"/>
                                      <w:lang w:eastAsia="ja-JP"/>
                                    </w:rPr>
                                    <w:t>築山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311A3A8" id="楕円 52" o:spid="_x0000_s1042" style="position:absolute;margin-left:351.4pt;margin-top:26.25pt;width:75.35pt;height:60.6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" fillcolor="white [3212]" strokecolor="black [3213]" strokeweight="1pt">
                      <v:textbox>
                        <w:txbxContent>
                          <w:p w14:paraId="396BBC84" w14:textId="7D0C1A2E" w:rsidR="009671F4" w:rsidRPr="009671F4" w:rsidRDefault="009671F4" w:rsidP="009671F4">
                            <w:pPr>
                              <w:jc w:val="center"/>
                              <w:rPr>
                                <w:color w:val="000000" w:themeColor="text1"/>
                                <w:sz w:val="21"/>
                                <w:szCs w:val="21"/>
                                <w:lang w:eastAsia="ja-JP"/>
                              </w:rPr>
                            </w:pPr>
                            <w:r w:rsidRPr="009671F4">
                              <w:rPr>
                                <w:rFonts w:hint="eastAsia"/>
                                <w:color w:val="000000" w:themeColor="text1"/>
                                <w:sz w:val="21"/>
                                <w:szCs w:val="21"/>
                                <w:lang w:eastAsia="ja-JP"/>
                              </w:rPr>
                              <w:t>築山</w:t>
                            </w:r>
                          </w:p>
                        </w:txbxContent>
                      </v:textbox>
                    </v:oval>
                  </w:pict>
                </mc:Fallback>
              </mc:AlternateContent>
            </w:r>
            <w:r w:rsidR="009671F4" w:rsidRPr="009C437C">
              <w:rPr>
                <w:noProof/>
                <w:color w:val="000000" w:themeColor="text1"/>
                <w:lang w:eastAsia="ja-JP"/>
              </w:rPr>
              <mc:AlternateContent>
                <mc:Choice Requires="wps">
                  <w:drawing>
                    <wp:anchor distT="0" distB="0" distL="114300" distR="114300" simplePos="0" relativeHeight="251664384" behindDoc="0" locked="0" layoutInCell="1" allowOverlap="1" wp14:anchorId="0DE790C4" wp14:editId="715B8EE6">
                      <wp:simplePos x="0" y="0"/>
                      <wp:positionH relativeFrom="column">
                        <wp:posOffset>-3175</wp:posOffset>
                      </wp:positionH>
                      <wp:positionV relativeFrom="page">
                        <wp:posOffset>2316480</wp:posOffset>
                      </wp:positionV>
                      <wp:extent cx="411480" cy="1014730"/>
                      <wp:effectExtent l="0" t="0" r="26670" b="13970"/>
                      <wp:wrapNone/>
                      <wp:docPr id="41" name="正方形/長方形 41"/>
                      <wp:cNvGraphicFramePr/>
                      <a:graphic xmlns:a="http://schemas.openxmlformats.org/drawingml/2006/main">
                        <a:graphicData uri="http://schemas.microsoft.com/office/word/2010/wordprocessingShape">
                          <wps:wsp>
                            <wps:cNvSpPr/>
                            <wps:spPr>
                              <a:xfrm>
                                <a:off x="0" y="0"/>
                                <a:ext cx="411480" cy="101473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2E34C5" w14:textId="203326D5" w:rsidR="002A4048" w:rsidRPr="007D6B81" w:rsidRDefault="002A4048" w:rsidP="002A4048">
                                  <w:pPr>
                                    <w:jc w:val="center"/>
                                    <w:rPr>
                                      <w:color w:val="000000" w:themeColor="text1"/>
                                      <w:lang w:eastAsia="ja-JP"/>
                                    </w:rPr>
                                  </w:pPr>
                                  <w:r>
                                    <w:rPr>
                                      <w:rFonts w:hint="eastAsia"/>
                                      <w:color w:val="000000" w:themeColor="text1"/>
                                      <w:lang w:eastAsia="ja-JP"/>
                                    </w:rPr>
                                    <w:t xml:space="preserve">太 </w:t>
                                  </w:r>
                                  <w:r>
                                    <w:rPr>
                                      <w:rFonts w:hint="eastAsia"/>
                                      <w:color w:val="000000" w:themeColor="text1"/>
                                      <w:lang w:eastAsia="ja-JP"/>
                                    </w:rPr>
                                    <w:t>鼓 橋</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E790C4" id="正方形/長方形 41" o:spid="_x0000_s1043" style="position:absolute;margin-left:-.25pt;margin-top:182.4pt;width:32.4pt;height:79.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" filled="f" strokecolor="black [3213]" strokeweight=".5pt">
                      <v:textbox style="layout-flow:vertical-ideographic">
                        <w:txbxContent>
                          <w:p w14:paraId="322E34C5" w14:textId="203326D5" w:rsidR="002A4048" w:rsidRPr="007D6B81" w:rsidRDefault="002A4048" w:rsidP="002A4048">
                            <w:pPr>
                              <w:jc w:val="center"/>
                              <w:rPr>
                                <w:color w:val="000000" w:themeColor="text1"/>
                                <w:lang w:eastAsia="ja-JP"/>
                              </w:rPr>
                            </w:pPr>
                            <w:r>
                              <w:rPr>
                                <w:rFonts w:hint="eastAsia"/>
                                <w:color w:val="000000" w:themeColor="text1"/>
                                <w:lang w:eastAsia="ja-JP"/>
                              </w:rPr>
                              <w:t>太 鼓 橋</w:t>
                            </w:r>
                          </w:p>
                        </w:txbxContent>
                      </v:textbox>
                      <w10:wrap anchory="page"/>
                    </v:rect>
                  </w:pict>
                </mc:Fallback>
              </mc:AlternateContent>
            </w:r>
            <w:r w:rsidR="002A4048" w:rsidRPr="009C437C">
              <w:rPr>
                <w:noProof/>
                <w:color w:val="000000" w:themeColor="text1"/>
                <w:lang w:eastAsia="ja-JP"/>
              </w:rPr>
              <mc:AlternateContent>
                <mc:Choice Requires="wps">
                  <w:drawing>
                    <wp:anchor distT="0" distB="0" distL="114300" distR="114300" simplePos="0" relativeHeight="251674624" behindDoc="0" locked="0" layoutInCell="1" allowOverlap="1" wp14:anchorId="0FDB5F50" wp14:editId="7809D38C">
                      <wp:simplePos x="0" y="0"/>
                      <wp:positionH relativeFrom="column">
                        <wp:posOffset>4759960</wp:posOffset>
                      </wp:positionH>
                      <wp:positionV relativeFrom="page">
                        <wp:posOffset>3334737</wp:posOffset>
                      </wp:positionV>
                      <wp:extent cx="662458" cy="1014884"/>
                      <wp:effectExtent l="0" t="0" r="23495" b="13970"/>
                      <wp:wrapNone/>
                      <wp:docPr id="46" name="正方形/長方形 46"/>
                      <wp:cNvGraphicFramePr/>
                      <a:graphic xmlns:a="http://schemas.openxmlformats.org/drawingml/2006/main">
                        <a:graphicData uri="http://schemas.microsoft.com/office/word/2010/wordprocessingShape">
                          <wps:wsp>
                            <wps:cNvSpPr/>
                            <wps:spPr>
                              <a:xfrm>
                                <a:off x="0" y="0"/>
                                <a:ext cx="662458" cy="101488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E460C1" w14:textId="77777777" w:rsidR="002A4048" w:rsidRPr="007D6B81" w:rsidRDefault="002A4048" w:rsidP="009671F4">
                                  <w:pPr>
                                    <w:jc w:val="center"/>
                                    <w:rPr>
                                      <w:color w:val="000000" w:themeColor="text1"/>
                                      <w:lang w:eastAsia="ja-JP"/>
                                    </w:rPr>
                                  </w:pPr>
                                  <w:r>
                                    <w:rPr>
                                      <w:rFonts w:hint="eastAsia"/>
                                      <w:color w:val="000000" w:themeColor="text1"/>
                                      <w:lang w:eastAsia="ja-JP"/>
                                    </w:rPr>
                                    <w:t>保育室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DB5F50" id="正方形/長方形 46" o:spid="_x0000_s1044" style="position:absolute;margin-left:374.8pt;margin-top:262.6pt;width:52.15pt;height:79.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" filled="f" strokecolor="black [3213]" strokeweight=".5pt">
                      <v:textbox>
                        <w:txbxContent>
                          <w:p w14:paraId="18E460C1" w14:textId="77777777" w:rsidR="002A4048" w:rsidRPr="007D6B81" w:rsidRDefault="002A4048" w:rsidP="009671F4">
                            <w:pPr>
                              <w:jc w:val="center"/>
                              <w:rPr>
                                <w:color w:val="000000" w:themeColor="text1"/>
                                <w:lang w:eastAsia="ja-JP"/>
                              </w:rPr>
                            </w:pPr>
                            <w:r>
                              <w:rPr>
                                <w:rFonts w:hint="eastAsia"/>
                                <w:color w:val="000000" w:themeColor="text1"/>
                                <w:lang w:eastAsia="ja-JP"/>
                              </w:rPr>
                              <w:t>保育室</w:t>
                            </w:r>
                          </w:p>
                        </w:txbxContent>
                      </v:textbox>
                      <w10:wrap anchory="page"/>
                    </v:rect>
                  </w:pict>
                </mc:Fallback>
              </mc:AlternateContent>
            </w:r>
            <w:r w:rsidR="002A4048" w:rsidRPr="009C437C">
              <w:rPr>
                <w:noProof/>
                <w:color w:val="000000" w:themeColor="text1"/>
                <w:lang w:eastAsia="ja-JP"/>
              </w:rPr>
              <mc:AlternateContent>
                <mc:Choice Requires="wps">
                  <w:drawing>
                    <wp:anchor distT="0" distB="0" distL="114300" distR="114300" simplePos="0" relativeHeight="251672576" behindDoc="0" locked="0" layoutInCell="1" allowOverlap="1" wp14:anchorId="41A14E7A" wp14:editId="2C05A2E3">
                      <wp:simplePos x="0" y="0"/>
                      <wp:positionH relativeFrom="column">
                        <wp:posOffset>4758690</wp:posOffset>
                      </wp:positionH>
                      <wp:positionV relativeFrom="page">
                        <wp:posOffset>2319704</wp:posOffset>
                      </wp:positionV>
                      <wp:extent cx="662458" cy="1014884"/>
                      <wp:effectExtent l="0" t="0" r="23495" b="13970"/>
                      <wp:wrapNone/>
                      <wp:docPr id="45" name="正方形/長方形 45"/>
                      <wp:cNvGraphicFramePr/>
                      <a:graphic xmlns:a="http://schemas.openxmlformats.org/drawingml/2006/main">
                        <a:graphicData uri="http://schemas.microsoft.com/office/word/2010/wordprocessingShape">
                          <wps:wsp>
                            <wps:cNvSpPr/>
                            <wps:spPr>
                              <a:xfrm>
                                <a:off x="0" y="0"/>
                                <a:ext cx="662458" cy="101488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76E850" w14:textId="77777777" w:rsidR="002A4048" w:rsidRPr="007D6B81" w:rsidRDefault="002A4048" w:rsidP="009671F4">
                                  <w:pPr>
                                    <w:jc w:val="center"/>
                                    <w:rPr>
                                      <w:color w:val="000000" w:themeColor="text1"/>
                                      <w:lang w:eastAsia="ja-JP"/>
                                    </w:rPr>
                                  </w:pPr>
                                  <w:r>
                                    <w:rPr>
                                      <w:rFonts w:hint="eastAsia"/>
                                      <w:color w:val="000000" w:themeColor="text1"/>
                                      <w:lang w:eastAsia="ja-JP"/>
                                    </w:rPr>
                                    <w:t>保育室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A14E7A" id="正方形/長方形 45" o:spid="_x0000_s1045" style="position:absolute;margin-left:374.7pt;margin-top:182.65pt;width:52.15pt;height:79.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" filled="f" strokecolor="black [3213]" strokeweight=".5pt">
                      <v:textbox>
                        <w:txbxContent>
                          <w:p w14:paraId="3176E850" w14:textId="77777777" w:rsidR="002A4048" w:rsidRPr="007D6B81" w:rsidRDefault="002A4048" w:rsidP="009671F4">
                            <w:pPr>
                              <w:jc w:val="center"/>
                              <w:rPr>
                                <w:color w:val="000000" w:themeColor="text1"/>
                                <w:lang w:eastAsia="ja-JP"/>
                              </w:rPr>
                            </w:pPr>
                            <w:r>
                              <w:rPr>
                                <w:rFonts w:hint="eastAsia"/>
                                <w:color w:val="000000" w:themeColor="text1"/>
                                <w:lang w:eastAsia="ja-JP"/>
                              </w:rPr>
                              <w:t>保育室</w:t>
                            </w:r>
                          </w:p>
                        </w:txbxContent>
                      </v:textbox>
                      <w10:wrap anchory="page"/>
                    </v:rect>
                  </w:pict>
                </mc:Fallback>
              </mc:AlternateContent>
            </w:r>
            <w:r w:rsidR="002A4048" w:rsidRPr="009C437C">
              <w:rPr>
                <w:noProof/>
                <w:color w:val="000000" w:themeColor="text1"/>
                <w:lang w:eastAsia="ja-JP"/>
              </w:rPr>
              <mc:AlternateContent>
                <mc:Choice Requires="wps">
                  <w:drawing>
                    <wp:anchor distT="0" distB="0" distL="114300" distR="114300" simplePos="0" relativeHeight="251670528" behindDoc="0" locked="0" layoutInCell="1" allowOverlap="1" wp14:anchorId="6582DDFD" wp14:editId="6F46B036">
                      <wp:simplePos x="0" y="0"/>
                      <wp:positionH relativeFrom="column">
                        <wp:posOffset>4759410</wp:posOffset>
                      </wp:positionH>
                      <wp:positionV relativeFrom="page">
                        <wp:posOffset>1301876</wp:posOffset>
                      </wp:positionV>
                      <wp:extent cx="662458" cy="1014884"/>
                      <wp:effectExtent l="0" t="0" r="23495" b="13970"/>
                      <wp:wrapNone/>
                      <wp:docPr id="44" name="正方形/長方形 44"/>
                      <wp:cNvGraphicFramePr/>
                      <a:graphic xmlns:a="http://schemas.openxmlformats.org/drawingml/2006/main">
                        <a:graphicData uri="http://schemas.microsoft.com/office/word/2010/wordprocessingShape">
                          <wps:wsp>
                            <wps:cNvSpPr/>
                            <wps:spPr>
                              <a:xfrm>
                                <a:off x="0" y="0"/>
                                <a:ext cx="662458" cy="101488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E98191" w14:textId="2F4ED338" w:rsidR="002A4048" w:rsidRPr="007D6B81" w:rsidRDefault="002A4048" w:rsidP="009671F4">
                                  <w:pPr>
                                    <w:jc w:val="center"/>
                                    <w:rPr>
                                      <w:color w:val="000000" w:themeColor="text1"/>
                                      <w:lang w:eastAsia="ja-JP"/>
                                    </w:rPr>
                                  </w:pPr>
                                  <w:r>
                                    <w:rPr>
                                      <w:rFonts w:hint="eastAsia"/>
                                      <w:color w:val="000000" w:themeColor="text1"/>
                                      <w:lang w:eastAsia="ja-JP"/>
                                    </w:rPr>
                                    <w:t>保育室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82DDFD" id="正方形/長方形 44" o:spid="_x0000_s1046" style="position:absolute;margin-left:374.75pt;margin-top:102.5pt;width:52.15pt;height:7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" filled="f" strokecolor="black [3213]" strokeweight=".5pt">
                      <v:textbox>
                        <w:txbxContent>
                          <w:p w14:paraId="48E98191" w14:textId="2F4ED338" w:rsidR="002A4048" w:rsidRPr="007D6B81" w:rsidRDefault="002A4048" w:rsidP="009671F4">
                            <w:pPr>
                              <w:jc w:val="center"/>
                              <w:rPr>
                                <w:color w:val="000000" w:themeColor="text1"/>
                                <w:lang w:eastAsia="ja-JP"/>
                              </w:rPr>
                            </w:pPr>
                            <w:r>
                              <w:rPr>
                                <w:rFonts w:hint="eastAsia"/>
                                <w:color w:val="000000" w:themeColor="text1"/>
                                <w:lang w:eastAsia="ja-JP"/>
                              </w:rPr>
                              <w:t>保育室</w:t>
                            </w:r>
                          </w:p>
                        </w:txbxContent>
                      </v:textbox>
                      <w10:wrap anchory="page"/>
                    </v:rect>
                  </w:pict>
                </mc:Fallback>
              </mc:AlternateContent>
            </w:r>
            <w:r w:rsidR="007D6B81" w:rsidRPr="009C437C">
              <w:rPr>
                <w:noProof/>
                <w:color w:val="000000" w:themeColor="text1"/>
                <w:lang w:eastAsia="ja-JP"/>
              </w:rPr>
              <mc:AlternateContent>
                <mc:Choice Requires="wps">
                  <w:drawing>
                    <wp:anchor distT="0" distB="0" distL="114300" distR="114300" simplePos="0" relativeHeight="251662336" behindDoc="0" locked="0" layoutInCell="1" allowOverlap="1" wp14:anchorId="5074DE13" wp14:editId="720A975B">
                      <wp:simplePos x="0" y="0"/>
                      <wp:positionH relativeFrom="column">
                        <wp:posOffset>3020612</wp:posOffset>
                      </wp:positionH>
                      <wp:positionV relativeFrom="page">
                        <wp:posOffset>226590</wp:posOffset>
                      </wp:positionV>
                      <wp:extent cx="1296237" cy="341630"/>
                      <wp:effectExtent l="0" t="0" r="18415" b="20320"/>
                      <wp:wrapNone/>
                      <wp:docPr id="40" name="正方形/長方形 40"/>
                      <wp:cNvGraphicFramePr/>
                      <a:graphic xmlns:a="http://schemas.openxmlformats.org/drawingml/2006/main">
                        <a:graphicData uri="http://schemas.microsoft.com/office/word/2010/wordprocessingShape">
                          <wps:wsp>
                            <wps:cNvSpPr/>
                            <wps:spPr>
                              <a:xfrm>
                                <a:off x="0" y="0"/>
                                <a:ext cx="1296237" cy="34163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595F84F" w14:textId="456E2CD6" w:rsidR="007D6B81" w:rsidRPr="007D6B81" w:rsidRDefault="007D6B81" w:rsidP="007D6B81">
                                  <w:pPr>
                                    <w:jc w:val="center"/>
                                    <w:rPr>
                                      <w:color w:val="000000" w:themeColor="text1"/>
                                      <w:lang w:eastAsia="ja-JP"/>
                                    </w:rPr>
                                  </w:pPr>
                                  <w:r w:rsidRPr="007D6B81">
                                    <w:rPr>
                                      <w:rFonts w:hint="eastAsia"/>
                                      <w:color w:val="000000" w:themeColor="text1"/>
                                      <w:lang w:eastAsia="ja-JP"/>
                                    </w:rPr>
                                    <w:t>正門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074DE13" id="正方形/長方形 40" o:spid="_x0000_s1047" style="position:absolute;margin-left:237.85pt;margin-top:17.85pt;width:102.05pt;height:26.9pt;z-index:25166233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" filled="f" strokecolor="black [3213]" strokeweight=".5pt">
                      <v:textbox>
                        <w:txbxContent>
                          <w:p w14:paraId="3595F84F" w14:textId="456E2CD6" w:rsidR="007D6B81" w:rsidRPr="007D6B81" w:rsidRDefault="007D6B81" w:rsidP="007D6B81">
                            <w:pPr>
                              <w:jc w:val="center"/>
                              <w:rPr>
                                <w:color w:val="000000" w:themeColor="text1"/>
                                <w:lang w:eastAsia="ja-JP"/>
                              </w:rPr>
                            </w:pPr>
                            <w:r w:rsidRPr="007D6B81">
                              <w:rPr>
                                <w:rFonts w:hint="eastAsia"/>
                                <w:color w:val="000000" w:themeColor="text1"/>
                                <w:lang w:eastAsia="ja-JP"/>
                              </w:rPr>
                              <w:t>正門</w:t>
                            </w:r>
                          </w:p>
                        </w:txbxContent>
                      </v:textbox>
                      <w10:wrap anchory="page"/>
                    </v:rect>
                  </w:pict>
                </mc:Fallback>
              </mc:AlternateContent>
            </w:r>
          </w:p>
        </w:tc>
      </w:tr>
      <w:tr w:rsidR="009C437C" w:rsidRPr="009C437C" w14:paraId="7E22239A" w14:textId="77777777" w:rsidTr="000649D0">
        <w:tc>
          <w:tcPr>
            <w:tcW w:w="9020" w:type="dxa"/>
          </w:tcPr>
          <w:p w14:paraId="2BEB54D4" w14:textId="672BD9E8" w:rsidR="00801702" w:rsidRPr="009C437C" w:rsidRDefault="00801702" w:rsidP="008A6F14">
            <w:pPr>
              <w:rPr>
                <w:color w:val="000000" w:themeColor="text1"/>
                <w:lang w:eastAsia="ja-JP"/>
              </w:rPr>
            </w:pPr>
            <w:r w:rsidRPr="009C437C">
              <w:rPr>
                <w:rFonts w:hint="eastAsia"/>
                <w:color w:val="000000" w:themeColor="text1"/>
                <w:lang w:eastAsia="ja-JP"/>
              </w:rPr>
              <w:t>記録・反省・評価</w:t>
            </w:r>
          </w:p>
        </w:tc>
      </w:tr>
      <w:tr w:rsidR="009C437C" w:rsidRPr="009C437C" w14:paraId="2982BCBB" w14:textId="77777777" w:rsidTr="00801702">
        <w:trPr>
          <w:trHeight w:val="3510"/>
        </w:trPr>
        <w:tc>
          <w:tcPr>
            <w:tcW w:w="9020" w:type="dxa"/>
          </w:tcPr>
          <w:p w14:paraId="1DF3C940" w14:textId="225CE051" w:rsidR="00801702" w:rsidRPr="009C437C" w:rsidRDefault="00801702" w:rsidP="00801702">
            <w:pPr>
              <w:pStyle w:val="a4"/>
              <w:numPr>
                <w:ilvl w:val="0"/>
                <w:numId w:val="3"/>
              </w:numPr>
              <w:rPr>
                <w:color w:val="000000" w:themeColor="text1"/>
                <w:lang w:eastAsia="ja-JP"/>
              </w:rPr>
            </w:pPr>
            <w:r w:rsidRPr="009C437C">
              <w:rPr>
                <w:rFonts w:hint="eastAsia"/>
                <w:color w:val="000000" w:themeColor="text1"/>
                <w:lang w:eastAsia="ja-JP"/>
              </w:rPr>
              <w:t>どろんこ遊び</w:t>
            </w:r>
          </w:p>
          <w:p w14:paraId="60164117" w14:textId="35CEC47E" w:rsidR="00801702" w:rsidRPr="009C437C" w:rsidRDefault="00801702" w:rsidP="00801702">
            <w:pPr>
              <w:pStyle w:val="a4"/>
              <w:numPr>
                <w:ilvl w:val="0"/>
                <w:numId w:val="5"/>
              </w:numPr>
              <w:tabs>
                <w:tab w:val="left" w:pos="1023"/>
              </w:tabs>
              <w:ind w:left="315" w:hanging="219"/>
              <w:rPr>
                <w:color w:val="000000" w:themeColor="text1"/>
                <w:lang w:eastAsia="ja-JP"/>
              </w:rPr>
            </w:pPr>
            <w:r w:rsidRPr="009C437C">
              <w:rPr>
                <w:rFonts w:hint="eastAsia"/>
                <w:color w:val="000000" w:themeColor="text1"/>
                <w:spacing w:val="-3"/>
                <w:lang w:eastAsia="ja-JP"/>
              </w:rPr>
              <w:t xml:space="preserve">　</w:t>
            </w:r>
            <w:r w:rsidRPr="009C437C">
              <w:rPr>
                <w:color w:val="000000" w:themeColor="text1"/>
                <w:spacing w:val="-3"/>
                <w:lang w:eastAsia="ja-JP"/>
              </w:rPr>
              <w:t>Ａ</w:t>
            </w:r>
            <w:r w:rsidRPr="009C437C">
              <w:rPr>
                <w:rFonts w:hint="eastAsia"/>
                <w:color w:val="000000" w:themeColor="text1"/>
                <w:lang w:eastAsia="ja-JP"/>
              </w:rPr>
              <w:t>のグループの</w:t>
            </w:r>
            <w:r w:rsidRPr="009C437C">
              <w:rPr>
                <w:color w:val="000000" w:themeColor="text1"/>
                <w:spacing w:val="-3"/>
                <w:lang w:eastAsia="ja-JP"/>
              </w:rPr>
              <w:t>中へ入れて欲しそうなＢ。Ｂの思いを教師が代弁しすぎてしまった。明日は、Ｂ自身が言葉で伝える方法を援助したい。</w:t>
            </w:r>
          </w:p>
          <w:p w14:paraId="68260C8F" w14:textId="5854D8D5" w:rsidR="00801702" w:rsidRPr="009C437C" w:rsidRDefault="00801702" w:rsidP="00801702">
            <w:pPr>
              <w:pStyle w:val="a4"/>
              <w:numPr>
                <w:ilvl w:val="0"/>
                <w:numId w:val="5"/>
              </w:numPr>
              <w:tabs>
                <w:tab w:val="left" w:pos="1023"/>
              </w:tabs>
              <w:ind w:left="315" w:hanging="219"/>
              <w:rPr>
                <w:color w:val="000000" w:themeColor="text1"/>
                <w:lang w:eastAsia="ja-JP"/>
              </w:rPr>
            </w:pPr>
            <w:r w:rsidRPr="009C437C">
              <w:rPr>
                <w:rFonts w:hint="eastAsia"/>
                <w:color w:val="000000" w:themeColor="text1"/>
                <w:lang w:eastAsia="ja-JP"/>
              </w:rPr>
              <w:t xml:space="preserve">　Ａは木ぎれを船に見立てて遊び始めた。船が抵抗なく水路を進むようにしたい様子であった。そのためには、どうすればよいのか試行錯誤する幼児を支援したい。一度にたくさんの水が運べるように一輪車とバケツを準備し、砂場の道具入れの前に出しておきたい。</w:t>
            </w:r>
          </w:p>
          <w:p w14:paraId="00C1016B" w14:textId="77777777" w:rsidR="00801702" w:rsidRPr="009C437C" w:rsidRDefault="00801702" w:rsidP="00801702">
            <w:pPr>
              <w:pStyle w:val="a4"/>
              <w:numPr>
                <w:ilvl w:val="0"/>
                <w:numId w:val="3"/>
              </w:numPr>
              <w:rPr>
                <w:color w:val="000000" w:themeColor="text1"/>
                <w:lang w:eastAsia="ja-JP"/>
              </w:rPr>
            </w:pPr>
            <w:r w:rsidRPr="009C437C">
              <w:rPr>
                <w:rFonts w:hint="eastAsia"/>
                <w:color w:val="000000" w:themeColor="text1"/>
                <w:lang w:eastAsia="ja-JP"/>
              </w:rPr>
              <w:t>リレー遊び</w:t>
            </w:r>
          </w:p>
          <w:p w14:paraId="0512F8FE" w14:textId="77777777" w:rsidR="00801702" w:rsidRPr="009C437C" w:rsidRDefault="00801702" w:rsidP="00801702">
            <w:pPr>
              <w:pStyle w:val="a4"/>
              <w:numPr>
                <w:ilvl w:val="0"/>
                <w:numId w:val="5"/>
              </w:numPr>
              <w:tabs>
                <w:tab w:val="left" w:pos="1023"/>
              </w:tabs>
              <w:spacing w:before="27" w:line="272" w:lineRule="exact"/>
              <w:ind w:left="315" w:hanging="219"/>
              <w:rPr>
                <w:color w:val="000000" w:themeColor="text1"/>
                <w:lang w:eastAsia="ja-JP"/>
              </w:rPr>
            </w:pPr>
            <w:r w:rsidRPr="009C437C">
              <w:rPr>
                <w:rFonts w:hint="eastAsia"/>
                <w:color w:val="000000" w:themeColor="text1"/>
                <w:lang w:eastAsia="ja-JP"/>
              </w:rPr>
              <w:t xml:space="preserve">　</w:t>
            </w:r>
            <w:r w:rsidRPr="009C437C">
              <w:rPr>
                <w:color w:val="000000" w:themeColor="text1"/>
                <w:lang w:eastAsia="ja-JP"/>
              </w:rPr>
              <w:t>Ｃが自分の思い通りにリレーを進めていた。Ｄ</w:t>
            </w:r>
            <w:r w:rsidRPr="009C437C">
              <w:rPr>
                <w:color w:val="000000" w:themeColor="text1"/>
                <w:w w:val="115"/>
                <w:lang w:eastAsia="ja-JP"/>
              </w:rPr>
              <w:t>・Ｅ</w:t>
            </w:r>
            <w:r w:rsidRPr="009C437C">
              <w:rPr>
                <w:color w:val="000000" w:themeColor="text1"/>
                <w:lang w:eastAsia="ja-JP"/>
              </w:rPr>
              <w:t xml:space="preserve">がチーム分けの不公平さに気付  </w:t>
            </w:r>
            <w:r w:rsidRPr="009C437C">
              <w:rPr>
                <w:color w:val="000000" w:themeColor="text1"/>
                <w:spacing w:val="-5"/>
                <w:lang w:eastAsia="ja-JP"/>
              </w:rPr>
              <w:t>き始めているが、Ｃに伝えるまでには至らなかった。明日は、遊びの様子を見守りながら、</w:t>
            </w:r>
            <w:r w:rsidRPr="009C437C">
              <w:rPr>
                <w:color w:val="000000" w:themeColor="text1"/>
                <w:w w:val="105"/>
                <w:lang w:eastAsia="ja-JP"/>
              </w:rPr>
              <w:t>Ｄ</w:t>
            </w:r>
            <w:r w:rsidRPr="009C437C">
              <w:rPr>
                <w:color w:val="000000" w:themeColor="text1"/>
                <w:w w:val="140"/>
                <w:lang w:eastAsia="ja-JP"/>
              </w:rPr>
              <w:t>・</w:t>
            </w:r>
            <w:r w:rsidRPr="009C437C">
              <w:rPr>
                <w:color w:val="000000" w:themeColor="text1"/>
                <w:w w:val="105"/>
                <w:lang w:eastAsia="ja-JP"/>
              </w:rPr>
              <w:t>Ｅの思いを引き出したい。</w:t>
            </w:r>
          </w:p>
          <w:p w14:paraId="7EBCBBEF" w14:textId="77570F39" w:rsidR="00F54347" w:rsidRPr="009C437C" w:rsidRDefault="00F54347" w:rsidP="00F54347">
            <w:pPr>
              <w:tabs>
                <w:tab w:val="left" w:pos="1023"/>
              </w:tabs>
              <w:spacing w:before="27" w:line="272" w:lineRule="exact"/>
              <w:ind w:left="28"/>
              <w:rPr>
                <w:color w:val="000000" w:themeColor="text1"/>
                <w:lang w:eastAsia="ja-JP"/>
              </w:rPr>
            </w:pPr>
            <w:r w:rsidRPr="009C437C">
              <w:rPr>
                <w:rFonts w:hint="eastAsia"/>
                <w:color w:val="000000" w:themeColor="text1"/>
                <w:lang w:eastAsia="ja-JP"/>
              </w:rPr>
              <w:t>・・・（後略）・・・</w:t>
            </w:r>
          </w:p>
        </w:tc>
      </w:tr>
    </w:tbl>
    <w:p w14:paraId="5503CFCA" w14:textId="6F4CB75D" w:rsidR="008A6F14" w:rsidRPr="009C437C" w:rsidRDefault="008A6F14" w:rsidP="00F54347">
      <w:pPr>
        <w:rPr>
          <w:color w:val="000000" w:themeColor="text1"/>
          <w:lang w:eastAsia="ja-JP"/>
        </w:rPr>
      </w:pPr>
    </w:p>
    <w:sectPr w:rsidR="008A6F14" w:rsidRPr="009C437C">
      <w:type w:val="continuous"/>
      <w:pgSz w:w="11910" w:h="16840"/>
      <w:pgMar w:top="840" w:right="1500" w:bottom="280" w:left="13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BB821" w14:textId="77777777" w:rsidR="00A843A0" w:rsidRDefault="00A843A0" w:rsidP="00934A7D">
      <w:r>
        <w:separator/>
      </w:r>
    </w:p>
  </w:endnote>
  <w:endnote w:type="continuationSeparator" w:id="0">
    <w:p w14:paraId="287FE57C" w14:textId="77777777" w:rsidR="00A843A0" w:rsidRDefault="00A843A0" w:rsidP="00934A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DF041" w14:textId="77777777" w:rsidR="00A843A0" w:rsidRDefault="00A843A0" w:rsidP="00934A7D">
      <w:r>
        <w:separator/>
      </w:r>
    </w:p>
  </w:footnote>
  <w:footnote w:type="continuationSeparator" w:id="0">
    <w:p w14:paraId="6A065753" w14:textId="77777777" w:rsidR="00A843A0" w:rsidRDefault="00A843A0" w:rsidP="00934A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64754C"/>
    <w:multiLevelType w:val="hybridMultilevel"/>
    <w:tmpl w:val="73088BC8"/>
    <w:lvl w:ilvl="0" w:tplc="5E6EFF86">
      <w:numFmt w:val="bullet"/>
      <w:lvlText w:val="•"/>
      <w:lvlJc w:val="left"/>
      <w:pPr>
        <w:ind w:left="360" w:hanging="360"/>
      </w:pPr>
      <w:rPr>
        <w:rFonts w:hint="default"/>
      </w:rPr>
    </w:lvl>
    <w:lvl w:ilvl="1" w:tplc="6FE64CA2">
      <w:start w:val="5"/>
      <w:numFmt w:val="bullet"/>
      <w:lvlText w:val="・"/>
      <w:lvlJc w:val="left"/>
      <w:pPr>
        <w:ind w:left="780" w:hanging="360"/>
      </w:pPr>
      <w:rPr>
        <w:rFonts w:ascii="ＭＳ 明朝" w:eastAsia="ＭＳ 明朝" w:hAnsi="ＭＳ 明朝" w:cs="ＭＳ 明朝"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6267B48"/>
    <w:multiLevelType w:val="hybridMultilevel"/>
    <w:tmpl w:val="6276CAA6"/>
    <w:lvl w:ilvl="0" w:tplc="3E06F02C">
      <w:start w:val="5"/>
      <w:numFmt w:val="bullet"/>
      <w:lvlText w:val="○"/>
      <w:lvlJc w:val="left"/>
      <w:pPr>
        <w:ind w:left="360" w:hanging="360"/>
      </w:pPr>
      <w:rPr>
        <w:rFonts w:ascii="ＭＳ 明朝" w:eastAsia="ＭＳ 明朝" w:hAnsi="ＭＳ 明朝" w:cs="ＭＳ 明朝" w:hint="eastAsia"/>
      </w:rPr>
    </w:lvl>
    <w:lvl w:ilvl="1" w:tplc="6FE64CA2">
      <w:start w:val="5"/>
      <w:numFmt w:val="bullet"/>
      <w:lvlText w:val="・"/>
      <w:lvlJc w:val="left"/>
      <w:pPr>
        <w:ind w:left="780" w:hanging="360"/>
      </w:pPr>
      <w:rPr>
        <w:rFonts w:ascii="ＭＳ 明朝" w:eastAsia="ＭＳ 明朝" w:hAnsi="ＭＳ 明朝" w:cs="ＭＳ 明朝"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828169F"/>
    <w:multiLevelType w:val="hybridMultilevel"/>
    <w:tmpl w:val="0DDC113C"/>
    <w:lvl w:ilvl="0" w:tplc="5E6EFF86">
      <w:numFmt w:val="bullet"/>
      <w:lvlText w:val="•"/>
      <w:lvlJc w:val="left"/>
      <w:pPr>
        <w:ind w:left="780" w:hanging="420"/>
      </w:pPr>
      <w:rPr>
        <w:rFont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3" w15:restartNumberingAfterBreak="0">
    <w:nsid w:val="4C036368"/>
    <w:multiLevelType w:val="hybridMultilevel"/>
    <w:tmpl w:val="B1104EFA"/>
    <w:lvl w:ilvl="0" w:tplc="4C70B248">
      <w:numFmt w:val="bullet"/>
      <w:lvlText w:val="○"/>
      <w:lvlJc w:val="left"/>
      <w:pPr>
        <w:ind w:left="744" w:hanging="423"/>
      </w:pPr>
      <w:rPr>
        <w:rFonts w:ascii="ＭＳ 明朝" w:eastAsia="ＭＳ 明朝" w:hAnsi="ＭＳ 明朝" w:cs="ＭＳ 明朝" w:hint="default"/>
        <w:w w:val="100"/>
        <w:sz w:val="21"/>
        <w:szCs w:val="21"/>
      </w:rPr>
    </w:lvl>
    <w:lvl w:ilvl="1" w:tplc="EAF442AE">
      <w:numFmt w:val="bullet"/>
      <w:lvlText w:val="•"/>
      <w:lvlJc w:val="left"/>
      <w:pPr>
        <w:ind w:left="887" w:hanging="423"/>
      </w:pPr>
      <w:rPr>
        <w:rFonts w:hint="default"/>
      </w:rPr>
    </w:lvl>
    <w:lvl w:ilvl="2" w:tplc="9224DF16">
      <w:numFmt w:val="bullet"/>
      <w:lvlText w:val="•"/>
      <w:lvlJc w:val="left"/>
      <w:pPr>
        <w:ind w:left="1034" w:hanging="423"/>
      </w:pPr>
      <w:rPr>
        <w:rFonts w:hint="default"/>
      </w:rPr>
    </w:lvl>
    <w:lvl w:ilvl="3" w:tplc="0CAEE752">
      <w:numFmt w:val="bullet"/>
      <w:lvlText w:val="•"/>
      <w:lvlJc w:val="left"/>
      <w:pPr>
        <w:ind w:left="1181" w:hanging="423"/>
      </w:pPr>
      <w:rPr>
        <w:rFonts w:hint="default"/>
      </w:rPr>
    </w:lvl>
    <w:lvl w:ilvl="4" w:tplc="B608D2CE">
      <w:numFmt w:val="bullet"/>
      <w:lvlText w:val="•"/>
      <w:lvlJc w:val="left"/>
      <w:pPr>
        <w:ind w:left="1328" w:hanging="423"/>
      </w:pPr>
      <w:rPr>
        <w:rFonts w:hint="default"/>
      </w:rPr>
    </w:lvl>
    <w:lvl w:ilvl="5" w:tplc="A4C6BDC6">
      <w:numFmt w:val="bullet"/>
      <w:lvlText w:val="•"/>
      <w:lvlJc w:val="left"/>
      <w:pPr>
        <w:ind w:left="1475" w:hanging="423"/>
      </w:pPr>
      <w:rPr>
        <w:rFonts w:hint="default"/>
      </w:rPr>
    </w:lvl>
    <w:lvl w:ilvl="6" w:tplc="FA66C77C">
      <w:numFmt w:val="bullet"/>
      <w:lvlText w:val="•"/>
      <w:lvlJc w:val="left"/>
      <w:pPr>
        <w:ind w:left="1622" w:hanging="423"/>
      </w:pPr>
      <w:rPr>
        <w:rFonts w:hint="default"/>
      </w:rPr>
    </w:lvl>
    <w:lvl w:ilvl="7" w:tplc="9D60D388">
      <w:numFmt w:val="bullet"/>
      <w:lvlText w:val="•"/>
      <w:lvlJc w:val="left"/>
      <w:pPr>
        <w:ind w:left="1769" w:hanging="423"/>
      </w:pPr>
      <w:rPr>
        <w:rFonts w:hint="default"/>
      </w:rPr>
    </w:lvl>
    <w:lvl w:ilvl="8" w:tplc="C4605250">
      <w:numFmt w:val="bullet"/>
      <w:lvlText w:val="•"/>
      <w:lvlJc w:val="left"/>
      <w:pPr>
        <w:ind w:left="1916" w:hanging="423"/>
      </w:pPr>
      <w:rPr>
        <w:rFonts w:hint="default"/>
      </w:rPr>
    </w:lvl>
  </w:abstractNum>
  <w:abstractNum w:abstractNumId="4" w15:restartNumberingAfterBreak="0">
    <w:nsid w:val="52D150B6"/>
    <w:multiLevelType w:val="hybridMultilevel"/>
    <w:tmpl w:val="592A030E"/>
    <w:lvl w:ilvl="0" w:tplc="808CF236">
      <w:numFmt w:val="bullet"/>
      <w:lvlText w:val="•"/>
      <w:lvlJc w:val="left"/>
      <w:pPr>
        <w:ind w:left="533" w:hanging="423"/>
      </w:pPr>
      <w:rPr>
        <w:rFonts w:ascii="ＭＳ 明朝" w:eastAsia="ＭＳ 明朝" w:hAnsi="ＭＳ 明朝" w:cs="ＭＳ 明朝" w:hint="default"/>
        <w:w w:val="201"/>
        <w:sz w:val="21"/>
        <w:szCs w:val="21"/>
      </w:rPr>
    </w:lvl>
    <w:lvl w:ilvl="1" w:tplc="ABB02ADE">
      <w:numFmt w:val="bullet"/>
      <w:lvlText w:val="•"/>
      <w:lvlJc w:val="left"/>
      <w:pPr>
        <w:ind w:left="1388" w:hanging="423"/>
      </w:pPr>
      <w:rPr>
        <w:rFonts w:hint="default"/>
      </w:rPr>
    </w:lvl>
    <w:lvl w:ilvl="2" w:tplc="F932B2B6">
      <w:numFmt w:val="bullet"/>
      <w:lvlText w:val="•"/>
      <w:lvlJc w:val="left"/>
      <w:pPr>
        <w:ind w:left="2237" w:hanging="423"/>
      </w:pPr>
      <w:rPr>
        <w:rFonts w:hint="default"/>
      </w:rPr>
    </w:lvl>
    <w:lvl w:ilvl="3" w:tplc="7C264032">
      <w:numFmt w:val="bullet"/>
      <w:lvlText w:val="•"/>
      <w:lvlJc w:val="left"/>
      <w:pPr>
        <w:ind w:left="3085" w:hanging="423"/>
      </w:pPr>
      <w:rPr>
        <w:rFonts w:hint="default"/>
      </w:rPr>
    </w:lvl>
    <w:lvl w:ilvl="4" w:tplc="3B2A1A74">
      <w:numFmt w:val="bullet"/>
      <w:lvlText w:val="•"/>
      <w:lvlJc w:val="left"/>
      <w:pPr>
        <w:ind w:left="3934" w:hanging="423"/>
      </w:pPr>
      <w:rPr>
        <w:rFonts w:hint="default"/>
      </w:rPr>
    </w:lvl>
    <w:lvl w:ilvl="5" w:tplc="1E12D888">
      <w:numFmt w:val="bullet"/>
      <w:lvlText w:val="•"/>
      <w:lvlJc w:val="left"/>
      <w:pPr>
        <w:ind w:left="4783" w:hanging="423"/>
      </w:pPr>
      <w:rPr>
        <w:rFonts w:hint="default"/>
      </w:rPr>
    </w:lvl>
    <w:lvl w:ilvl="6" w:tplc="8780CA00">
      <w:numFmt w:val="bullet"/>
      <w:lvlText w:val="•"/>
      <w:lvlJc w:val="left"/>
      <w:pPr>
        <w:ind w:left="5631" w:hanging="423"/>
      </w:pPr>
      <w:rPr>
        <w:rFonts w:hint="default"/>
      </w:rPr>
    </w:lvl>
    <w:lvl w:ilvl="7" w:tplc="0C848094">
      <w:numFmt w:val="bullet"/>
      <w:lvlText w:val="•"/>
      <w:lvlJc w:val="left"/>
      <w:pPr>
        <w:ind w:left="6480" w:hanging="423"/>
      </w:pPr>
      <w:rPr>
        <w:rFonts w:hint="default"/>
      </w:rPr>
    </w:lvl>
    <w:lvl w:ilvl="8" w:tplc="48BE3400">
      <w:numFmt w:val="bullet"/>
      <w:lvlText w:val="•"/>
      <w:lvlJc w:val="left"/>
      <w:pPr>
        <w:ind w:left="7329" w:hanging="423"/>
      </w:pPr>
      <w:rPr>
        <w:rFont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481">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9AC"/>
    <w:rsid w:val="00032821"/>
    <w:rsid w:val="00060AD2"/>
    <w:rsid w:val="000649D0"/>
    <w:rsid w:val="00086207"/>
    <w:rsid w:val="00172596"/>
    <w:rsid w:val="00213529"/>
    <w:rsid w:val="002A4048"/>
    <w:rsid w:val="00381EFA"/>
    <w:rsid w:val="003855EB"/>
    <w:rsid w:val="003906CE"/>
    <w:rsid w:val="003C601F"/>
    <w:rsid w:val="004909AC"/>
    <w:rsid w:val="005729B9"/>
    <w:rsid w:val="00582FA2"/>
    <w:rsid w:val="00584840"/>
    <w:rsid w:val="005E5A7D"/>
    <w:rsid w:val="007D6B81"/>
    <w:rsid w:val="00801702"/>
    <w:rsid w:val="008A6F14"/>
    <w:rsid w:val="00934A7D"/>
    <w:rsid w:val="009671F4"/>
    <w:rsid w:val="00991D42"/>
    <w:rsid w:val="009B79B1"/>
    <w:rsid w:val="009C437C"/>
    <w:rsid w:val="009C6C21"/>
    <w:rsid w:val="00A843A0"/>
    <w:rsid w:val="00B42E25"/>
    <w:rsid w:val="00B8232B"/>
    <w:rsid w:val="00E51BB3"/>
    <w:rsid w:val="00E57BDB"/>
    <w:rsid w:val="00F543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7A1A0228"/>
  <w15:docId w15:val="{4D8A8526-7701-433A-AD28-E1CA0EB51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744"/>
      <w:outlineLvl w:val="0"/>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List Paragraph"/>
    <w:basedOn w:val="a"/>
    <w:uiPriority w:val="1"/>
    <w:qFormat/>
    <w:pPr>
      <w:ind w:left="744" w:hanging="423"/>
    </w:pPr>
  </w:style>
  <w:style w:type="paragraph" w:customStyle="1" w:styleId="TableParagraph">
    <w:name w:val="Table Paragraph"/>
    <w:basedOn w:val="a"/>
    <w:uiPriority w:val="1"/>
    <w:qFormat/>
  </w:style>
  <w:style w:type="paragraph" w:styleId="a5">
    <w:name w:val="header"/>
    <w:basedOn w:val="a"/>
    <w:link w:val="a6"/>
    <w:uiPriority w:val="99"/>
    <w:unhideWhenUsed/>
    <w:rsid w:val="00934A7D"/>
    <w:pPr>
      <w:tabs>
        <w:tab w:val="center" w:pos="4252"/>
        <w:tab w:val="right" w:pos="8504"/>
      </w:tabs>
      <w:snapToGrid w:val="0"/>
    </w:pPr>
  </w:style>
  <w:style w:type="character" w:customStyle="1" w:styleId="a6">
    <w:name w:val="ヘッダー (文字)"/>
    <w:basedOn w:val="a0"/>
    <w:link w:val="a5"/>
    <w:uiPriority w:val="99"/>
    <w:rsid w:val="00934A7D"/>
    <w:rPr>
      <w:rFonts w:ascii="ＭＳ 明朝" w:eastAsia="ＭＳ 明朝" w:hAnsi="ＭＳ 明朝" w:cs="ＭＳ 明朝"/>
    </w:rPr>
  </w:style>
  <w:style w:type="paragraph" w:styleId="a7">
    <w:name w:val="footer"/>
    <w:basedOn w:val="a"/>
    <w:link w:val="a8"/>
    <w:uiPriority w:val="99"/>
    <w:unhideWhenUsed/>
    <w:rsid w:val="00934A7D"/>
    <w:pPr>
      <w:tabs>
        <w:tab w:val="center" w:pos="4252"/>
        <w:tab w:val="right" w:pos="8504"/>
      </w:tabs>
      <w:snapToGrid w:val="0"/>
    </w:pPr>
  </w:style>
  <w:style w:type="character" w:customStyle="1" w:styleId="a8">
    <w:name w:val="フッター (文字)"/>
    <w:basedOn w:val="a0"/>
    <w:link w:val="a7"/>
    <w:uiPriority w:val="99"/>
    <w:rsid w:val="00934A7D"/>
    <w:rPr>
      <w:rFonts w:ascii="ＭＳ 明朝" w:eastAsia="ＭＳ 明朝" w:hAnsi="ＭＳ 明朝" w:cs="ＭＳ 明朝"/>
    </w:rPr>
  </w:style>
  <w:style w:type="table" w:styleId="a9">
    <w:name w:val="Table Grid"/>
    <w:basedOn w:val="a1"/>
    <w:uiPriority w:val="39"/>
    <w:rsid w:val="000649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64</Words>
  <Characters>367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【指導案例】　　　　　　　　　　　　指導案　　　歳児　　組　　　　担任名</vt:lpstr>
    </vt:vector>
  </TitlesOfParts>
  <Company/>
  <LinksUpToDate>false</LinksUpToDate>
  <CharactersWithSpaces>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04_指導案</dc:title>
  <cp:lastModifiedBy>植田　博樹</cp:lastModifiedBy>
  <cp:revision>23</cp:revision>
  <dcterms:created xsi:type="dcterms:W3CDTF">2022-10-11T03:42:00Z</dcterms:created>
  <dcterms:modified xsi:type="dcterms:W3CDTF">2025-11-19T02:45:00Z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2022-02-28T00:00:00Z</vt:filetime>
  </property>
  <property fmtid="{D5CDD505-2E9C-101B-9397-08002B2CF9AE}" pid="3" name="Creator">
    <vt:lpwstr>Word 用 Acrobat PDFMaker 15</vt:lpwstr>
  </property>
  <property fmtid="{D5CDD505-2E9C-101B-9397-08002B2CF9AE}" pid="4" name="LastSaved">
    <vt:filetime>2022-09-12T00:00:00Z</vt:filetime>
  </property>
</Properties>
</file>